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849CE" w:rsidRPr="00576A4C" w:rsidTr="0007221F">
        <w:tc>
          <w:tcPr>
            <w:tcW w:w="9570" w:type="dxa"/>
            <w:hideMark/>
          </w:tcPr>
          <w:p w:rsidR="00A849CE" w:rsidRPr="00576A4C" w:rsidRDefault="00A849CE" w:rsidP="000722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1015" cy="628015"/>
                  <wp:effectExtent l="0" t="0" r="0" b="635"/>
                  <wp:docPr id="1" name="Рисунок 1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9CE" w:rsidRPr="00576A4C" w:rsidRDefault="00A849CE" w:rsidP="000722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849CE" w:rsidRPr="00576A4C" w:rsidRDefault="00A849CE" w:rsidP="000722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F7561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r w:rsidRPr="00576A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АСЕКЕВСКОГО РАЙОНА ОРЕНБУРГСКОЙ ОБЛАСТИ</w:t>
            </w:r>
          </w:p>
          <w:p w:rsidR="00A849CE" w:rsidRPr="00576A4C" w:rsidRDefault="00A849CE" w:rsidP="000722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6A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6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849CE" w:rsidRPr="00576A4C" w:rsidRDefault="00A849CE" w:rsidP="00A84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4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A849CE" w:rsidRPr="00576A4C" w:rsidRDefault="00A849CE" w:rsidP="00A849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 xml:space="preserve"> </w:t>
      </w:r>
      <w:r w:rsidR="008F756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6561D">
        <w:rPr>
          <w:rFonts w:ascii="Times New Roman" w:hAnsi="Times New Roman" w:cs="Times New Roman"/>
          <w:sz w:val="28"/>
          <w:szCs w:val="28"/>
          <w:lang w:val="en-US"/>
        </w:rPr>
        <w:t>03.04.2023 г.</w:t>
      </w:r>
      <w:proofErr w:type="gramEnd"/>
      <w:r w:rsidR="008F7561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proofErr w:type="spellStart"/>
      <w:r w:rsidR="008F7561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61D">
        <w:rPr>
          <w:rFonts w:ascii="Times New Roman" w:hAnsi="Times New Roman" w:cs="Times New Roman"/>
          <w:sz w:val="28"/>
          <w:szCs w:val="28"/>
        </w:rPr>
        <w:t xml:space="preserve">                  № 16</w:t>
      </w:r>
      <w:r w:rsidRPr="00576A4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76A4C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A849CE" w:rsidRPr="00576A4C" w:rsidRDefault="00A849CE" w:rsidP="00A849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>О признании семьи</w:t>
      </w:r>
    </w:p>
    <w:p w:rsidR="00A849CE" w:rsidRPr="00576A4C" w:rsidRDefault="00A849CE" w:rsidP="00A849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6A4C">
        <w:rPr>
          <w:rFonts w:ascii="Times New Roman" w:hAnsi="Times New Roman" w:cs="Times New Roman"/>
          <w:sz w:val="28"/>
          <w:szCs w:val="28"/>
        </w:rPr>
        <w:t>нуждающейся</w:t>
      </w:r>
      <w:proofErr w:type="gramEnd"/>
      <w:r w:rsidRPr="00576A4C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</w:t>
      </w: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A4C">
        <w:rPr>
          <w:rFonts w:ascii="Times New Roman" w:hAnsi="Times New Roman" w:cs="Times New Roman"/>
          <w:sz w:val="28"/>
          <w:szCs w:val="28"/>
        </w:rPr>
        <w:t xml:space="preserve">На основании решения жилищной комиссии муниципального образования </w:t>
      </w:r>
      <w:proofErr w:type="spellStart"/>
      <w:r w:rsidR="008F7561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576A4C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</w:t>
      </w:r>
      <w:r w:rsidR="00FD1CAC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FD1CA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D1CAC">
        <w:rPr>
          <w:rFonts w:ascii="Times New Roman" w:hAnsi="Times New Roman" w:cs="Times New Roman"/>
          <w:sz w:val="28"/>
          <w:szCs w:val="28"/>
        </w:rPr>
        <w:t xml:space="preserve"> района от 25.0</w:t>
      </w:r>
      <w:r w:rsidR="00FD1CA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76A4C">
        <w:rPr>
          <w:rFonts w:ascii="Times New Roman" w:hAnsi="Times New Roman" w:cs="Times New Roman"/>
          <w:sz w:val="28"/>
          <w:szCs w:val="28"/>
        </w:rPr>
        <w:t>.20</w:t>
      </w:r>
      <w:r w:rsidR="00FD1CAC">
        <w:rPr>
          <w:rFonts w:ascii="Times New Roman" w:hAnsi="Times New Roman" w:cs="Times New Roman"/>
          <w:sz w:val="28"/>
          <w:szCs w:val="28"/>
        </w:rPr>
        <w:t>2</w:t>
      </w:r>
      <w:r w:rsidR="00FD1CA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F7561">
        <w:rPr>
          <w:rFonts w:ascii="Times New Roman" w:hAnsi="Times New Roman" w:cs="Times New Roman"/>
          <w:sz w:val="28"/>
          <w:szCs w:val="28"/>
        </w:rPr>
        <w:t xml:space="preserve"> года № 01</w:t>
      </w:r>
      <w:r w:rsidRPr="00576A4C">
        <w:rPr>
          <w:rFonts w:ascii="Times New Roman" w:hAnsi="Times New Roman" w:cs="Times New Roman"/>
          <w:sz w:val="28"/>
          <w:szCs w:val="28"/>
        </w:rPr>
        <w:t xml:space="preserve"> «О признании молодой семьи нуждающейся в улучшении жилищных условий», руководствуясь постановлением РФ  № 979 от 27.12.2007 года, статьей 5 Закона Оренбургской области   от 23.11.2005 г. № 2733/489-</w:t>
      </w:r>
      <w:r w:rsidRPr="00576A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6A4C">
        <w:rPr>
          <w:rFonts w:ascii="Times New Roman" w:hAnsi="Times New Roman" w:cs="Times New Roman"/>
          <w:sz w:val="28"/>
          <w:szCs w:val="28"/>
        </w:rPr>
        <w:t>-ОЗ «О порядке ведения органами местного самоуправления учета граждан в качестве нуждающихся жилых помещениях, предоставляемых по договорам социального найма», статьей</w:t>
      </w:r>
      <w:proofErr w:type="gramEnd"/>
      <w:r w:rsidRPr="00576A4C">
        <w:rPr>
          <w:rFonts w:ascii="Times New Roman" w:hAnsi="Times New Roman" w:cs="Times New Roman"/>
          <w:sz w:val="28"/>
          <w:szCs w:val="28"/>
        </w:rPr>
        <w:t xml:space="preserve"> 27 Устава муниципального образования </w:t>
      </w:r>
      <w:proofErr w:type="spellStart"/>
      <w:r w:rsidR="008F7561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576A4C">
        <w:rPr>
          <w:rFonts w:ascii="Times New Roman" w:hAnsi="Times New Roman" w:cs="Times New Roman"/>
          <w:sz w:val="28"/>
          <w:szCs w:val="28"/>
        </w:rPr>
        <w:t xml:space="preserve"> сельсовет,  постановляю:</w:t>
      </w: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>1. Признать  семью  нуждающейся в улучшении жилищных условий:</w:t>
      </w:r>
    </w:p>
    <w:p w:rsidR="00A849CE" w:rsidRPr="00576A4C" w:rsidRDefault="008F7561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1.Мельн</w:t>
      </w:r>
      <w:r w:rsidR="00C46929"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Елизаветы Владимировны 06.02.1993</w:t>
      </w:r>
      <w:r w:rsidR="00A84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 - 3</w:t>
      </w:r>
      <w:r w:rsidR="00A849CE" w:rsidRPr="00576A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49CE">
        <w:rPr>
          <w:rFonts w:ascii="Times New Roman" w:hAnsi="Times New Roman" w:cs="Times New Roman"/>
          <w:sz w:val="28"/>
          <w:szCs w:val="28"/>
        </w:rPr>
        <w:t>а</w:t>
      </w: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>2. Секретарю жилищной комиссии уведомить вышеуказанного гражданина о принятом решении.</w:t>
      </w:r>
    </w:p>
    <w:p w:rsidR="00A849CE" w:rsidRPr="00576A4C" w:rsidRDefault="00A849CE" w:rsidP="00A8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подписания.</w:t>
      </w: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8F7561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  </w:t>
      </w:r>
      <w:r w:rsidR="00A849CE" w:rsidRPr="00576A4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4C">
        <w:rPr>
          <w:rFonts w:ascii="Times New Roman" w:hAnsi="Times New Roman" w:cs="Times New Roman"/>
          <w:sz w:val="28"/>
          <w:szCs w:val="28"/>
        </w:rPr>
        <w:t>Разослано: в дело, прокурору района, жилищной комиссии, специа</w:t>
      </w:r>
      <w:r w:rsidR="008F7561">
        <w:rPr>
          <w:rFonts w:ascii="Times New Roman" w:hAnsi="Times New Roman" w:cs="Times New Roman"/>
          <w:sz w:val="28"/>
          <w:szCs w:val="28"/>
        </w:rPr>
        <w:t xml:space="preserve">листу по кадрам, </w:t>
      </w:r>
      <w:proofErr w:type="spellStart"/>
      <w:r w:rsidR="008F7561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="008F756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Pr="00576A4C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CE" w:rsidRDefault="00A849CE" w:rsidP="00A8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22A" w:rsidRDefault="0031322A">
      <w:bookmarkStart w:id="0" w:name="_GoBack"/>
      <w:bookmarkEnd w:id="0"/>
    </w:p>
    <w:sectPr w:rsidR="0031322A" w:rsidSect="0087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6E778C"/>
    <w:rsid w:val="0031322A"/>
    <w:rsid w:val="006E778C"/>
    <w:rsid w:val="0079421B"/>
    <w:rsid w:val="00877400"/>
    <w:rsid w:val="008F7561"/>
    <w:rsid w:val="00A6561D"/>
    <w:rsid w:val="00A849CE"/>
    <w:rsid w:val="00C46929"/>
    <w:rsid w:val="00E26997"/>
    <w:rsid w:val="00E27ED1"/>
    <w:rsid w:val="00FD1CAC"/>
    <w:rsid w:val="00FE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9</cp:revision>
  <cp:lastPrinted>2023-03-31T05:52:00Z</cp:lastPrinted>
  <dcterms:created xsi:type="dcterms:W3CDTF">2023-03-20T10:04:00Z</dcterms:created>
  <dcterms:modified xsi:type="dcterms:W3CDTF">2023-04-27T05:42:00Z</dcterms:modified>
</cp:coreProperties>
</file>