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25" w:rsidRDefault="004B3725" w:rsidP="004B3725">
      <w:pPr>
        <w:pStyle w:val="3"/>
      </w:pPr>
      <w:r>
        <w:rPr>
          <w:noProof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725" w:rsidRDefault="004B3725" w:rsidP="004B3725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4B3725" w:rsidRDefault="004B3725" w:rsidP="004B3725">
      <w:pPr>
        <w:jc w:val="center"/>
        <w:rPr>
          <w:b/>
          <w:bCs/>
          <w:sz w:val="28"/>
          <w:szCs w:val="28"/>
        </w:rPr>
      </w:pPr>
    </w:p>
    <w:p w:rsidR="004B3725" w:rsidRDefault="004B3725" w:rsidP="004B372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4B3725" w:rsidRDefault="004B3725" w:rsidP="004B3725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БАЛАНДИНСКИЙ СЕЛЬСОВЕТ</w:t>
      </w:r>
    </w:p>
    <w:p w:rsidR="004B3725" w:rsidRDefault="004B3725" w:rsidP="004B37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РАЙОНА </w:t>
      </w:r>
    </w:p>
    <w:p w:rsidR="004B3725" w:rsidRDefault="004B3725" w:rsidP="004B372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B3725" w:rsidRDefault="004B3725" w:rsidP="004B372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3725" w:rsidRDefault="004B3725" w:rsidP="004B37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05.02.2007г</w:t>
      </w:r>
      <w:r>
        <w:rPr>
          <w:sz w:val="28"/>
          <w:szCs w:val="28"/>
        </w:rPr>
        <w:t xml:space="preserve">.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аландино</w:t>
      </w:r>
      <w:proofErr w:type="spellEnd"/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№ 3-п</w:t>
      </w:r>
    </w:p>
    <w:p w:rsidR="004B3725" w:rsidRDefault="004B3725" w:rsidP="004B3725">
      <w:pPr>
        <w:rPr>
          <w:sz w:val="28"/>
          <w:szCs w:val="28"/>
          <w:u w:val="single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поступлением</w:t>
      </w:r>
    </w:p>
    <w:p w:rsidR="004B3725" w:rsidRDefault="004B3725" w:rsidP="004B37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доход местного бюджета арендной платы</w:t>
      </w:r>
    </w:p>
    <w:p w:rsidR="004B3725" w:rsidRDefault="004B3725" w:rsidP="004B37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за государственные земельные участки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</w:p>
    <w:p w:rsidR="004B3725" w:rsidRDefault="004B3725" w:rsidP="004B37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разграничения по видам собственности</w:t>
      </w:r>
    </w:p>
    <w:p w:rsidR="004B3725" w:rsidRDefault="004B3725" w:rsidP="004B3725"/>
    <w:p w:rsidR="004B3725" w:rsidRPr="00703DA6" w:rsidRDefault="004B3725" w:rsidP="004B3725">
      <w:pPr>
        <w:jc w:val="both"/>
        <w:rPr>
          <w:sz w:val="24"/>
          <w:szCs w:val="24"/>
        </w:rPr>
      </w:pPr>
      <w:r w:rsidRPr="00703DA6">
        <w:rPr>
          <w:sz w:val="24"/>
          <w:szCs w:val="24"/>
        </w:rPr>
        <w:t xml:space="preserve">         В соответствии с п. 20 ст. 14 Федерального закона от 06.10.2003 № 131 – ФЗ,  п.10, ст.3 Федерального Закона “О введении в действие Земельного Кодекса РФ” от 25.10.2001 №137 – ФЗ, ст. 12 Закона Оренбургской области «О порядке управления земельными ресурсами на территории Оренбургской области» от 16.11.2002 № 317/64 – </w:t>
      </w:r>
      <w:r w:rsidRPr="00703DA6">
        <w:rPr>
          <w:sz w:val="24"/>
          <w:szCs w:val="24"/>
          <w:lang w:val="en-US"/>
        </w:rPr>
        <w:t>III</w:t>
      </w:r>
      <w:r w:rsidRPr="00703DA6">
        <w:rPr>
          <w:sz w:val="24"/>
          <w:szCs w:val="24"/>
        </w:rPr>
        <w:t xml:space="preserve"> – </w:t>
      </w:r>
      <w:proofErr w:type="gramStart"/>
      <w:r w:rsidRPr="00703DA6">
        <w:rPr>
          <w:sz w:val="24"/>
          <w:szCs w:val="24"/>
        </w:rPr>
        <w:t>ОЗ</w:t>
      </w:r>
      <w:proofErr w:type="gramEnd"/>
      <w:r w:rsidRPr="00703DA6">
        <w:rPr>
          <w:sz w:val="24"/>
          <w:szCs w:val="24"/>
        </w:rPr>
        <w:t xml:space="preserve">, ст. 5 Устава муниципального образования </w:t>
      </w:r>
      <w:proofErr w:type="spellStart"/>
      <w:r w:rsidRPr="00703DA6">
        <w:rPr>
          <w:sz w:val="24"/>
          <w:szCs w:val="24"/>
        </w:rPr>
        <w:t>Баландинский</w:t>
      </w:r>
      <w:proofErr w:type="spellEnd"/>
      <w:r w:rsidRPr="00703DA6">
        <w:rPr>
          <w:sz w:val="24"/>
          <w:szCs w:val="24"/>
        </w:rPr>
        <w:t xml:space="preserve"> сельсовет, постановляю:</w:t>
      </w:r>
    </w:p>
    <w:p w:rsidR="004B3725" w:rsidRPr="00703DA6" w:rsidRDefault="004B3725" w:rsidP="004B3725">
      <w:pPr>
        <w:numPr>
          <w:ilvl w:val="0"/>
          <w:numId w:val="1"/>
        </w:numPr>
        <w:autoSpaceDE w:val="0"/>
        <w:autoSpaceDN w:val="0"/>
        <w:spacing w:after="0" w:line="240" w:lineRule="auto"/>
        <w:ind w:left="1309" w:hanging="527"/>
        <w:jc w:val="both"/>
        <w:rPr>
          <w:sz w:val="24"/>
          <w:szCs w:val="24"/>
        </w:rPr>
      </w:pPr>
      <w:r w:rsidRPr="00703DA6">
        <w:rPr>
          <w:sz w:val="24"/>
          <w:szCs w:val="24"/>
        </w:rPr>
        <w:t xml:space="preserve">Утвердить состав комиссии по </w:t>
      </w:r>
      <w:proofErr w:type="gramStart"/>
      <w:r w:rsidRPr="00703DA6">
        <w:rPr>
          <w:sz w:val="24"/>
          <w:szCs w:val="24"/>
        </w:rPr>
        <w:t>контролю за</w:t>
      </w:r>
      <w:proofErr w:type="gramEnd"/>
      <w:r w:rsidRPr="00703DA6">
        <w:rPr>
          <w:sz w:val="24"/>
          <w:szCs w:val="24"/>
        </w:rPr>
        <w:t xml:space="preserve"> поступлением в доход </w:t>
      </w:r>
    </w:p>
    <w:p w:rsidR="004B3725" w:rsidRPr="00703DA6" w:rsidRDefault="004B3725" w:rsidP="004B3725">
      <w:pPr>
        <w:jc w:val="both"/>
        <w:rPr>
          <w:sz w:val="24"/>
          <w:szCs w:val="24"/>
        </w:rPr>
      </w:pPr>
      <w:r w:rsidRPr="00703DA6">
        <w:rPr>
          <w:sz w:val="24"/>
          <w:szCs w:val="24"/>
        </w:rPr>
        <w:t>местного бюджета арендной платы за государственные земельные участки до их разграничения по видам собственности согласно приложению 1.</w:t>
      </w:r>
    </w:p>
    <w:p w:rsidR="004B3725" w:rsidRPr="00703DA6" w:rsidRDefault="004B3725" w:rsidP="004B3725">
      <w:pPr>
        <w:ind w:left="782"/>
        <w:jc w:val="both"/>
        <w:rPr>
          <w:sz w:val="24"/>
          <w:szCs w:val="24"/>
        </w:rPr>
      </w:pPr>
      <w:r w:rsidRPr="00703DA6">
        <w:rPr>
          <w:sz w:val="24"/>
          <w:szCs w:val="24"/>
        </w:rPr>
        <w:t xml:space="preserve">2.    Утвердить положение о комиссии по контролю за поступлением </w:t>
      </w:r>
      <w:proofErr w:type="gramStart"/>
      <w:r w:rsidRPr="00703DA6">
        <w:rPr>
          <w:sz w:val="24"/>
          <w:szCs w:val="24"/>
        </w:rPr>
        <w:t>в</w:t>
      </w:r>
      <w:proofErr w:type="gramEnd"/>
      <w:r w:rsidRPr="00703DA6">
        <w:rPr>
          <w:sz w:val="24"/>
          <w:szCs w:val="24"/>
        </w:rPr>
        <w:t xml:space="preserve"> </w:t>
      </w:r>
    </w:p>
    <w:p w:rsidR="004B3725" w:rsidRPr="00703DA6" w:rsidRDefault="004B3725" w:rsidP="004B3725">
      <w:pPr>
        <w:jc w:val="both"/>
        <w:rPr>
          <w:sz w:val="24"/>
          <w:szCs w:val="24"/>
        </w:rPr>
      </w:pPr>
      <w:r w:rsidRPr="00703DA6">
        <w:rPr>
          <w:sz w:val="24"/>
          <w:szCs w:val="24"/>
        </w:rPr>
        <w:t>доход местного бюджета арендной платы за государственные земельные участки до их разграничения по видам собственности согласно приложению 2.</w:t>
      </w:r>
    </w:p>
    <w:p w:rsidR="004B3725" w:rsidRPr="00703DA6" w:rsidRDefault="004B3725" w:rsidP="004B372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sz w:val="24"/>
          <w:szCs w:val="24"/>
        </w:rPr>
      </w:pPr>
      <w:r w:rsidRPr="00703DA6">
        <w:rPr>
          <w:sz w:val="24"/>
          <w:szCs w:val="24"/>
        </w:rPr>
        <w:t>Постановление вступает в силу с 01.01.2007г.</w:t>
      </w:r>
    </w:p>
    <w:p w:rsidR="004B3725" w:rsidRPr="00703DA6" w:rsidRDefault="004B3725" w:rsidP="004B3725">
      <w:pPr>
        <w:spacing w:line="360" w:lineRule="auto"/>
        <w:ind w:left="780"/>
        <w:jc w:val="both"/>
        <w:rPr>
          <w:sz w:val="24"/>
          <w:szCs w:val="24"/>
        </w:rPr>
      </w:pPr>
    </w:p>
    <w:p w:rsidR="004B3725" w:rsidRPr="00703DA6" w:rsidRDefault="004B3725" w:rsidP="004B3725">
      <w:pPr>
        <w:jc w:val="both"/>
        <w:rPr>
          <w:sz w:val="24"/>
          <w:szCs w:val="24"/>
        </w:rPr>
      </w:pPr>
      <w:r w:rsidRPr="00703DA6">
        <w:rPr>
          <w:sz w:val="24"/>
          <w:szCs w:val="24"/>
        </w:rPr>
        <w:t xml:space="preserve">                                           </w:t>
      </w:r>
    </w:p>
    <w:p w:rsidR="004B3725" w:rsidRPr="00703DA6" w:rsidRDefault="004B3725" w:rsidP="004B3725">
      <w:pPr>
        <w:jc w:val="both"/>
        <w:rPr>
          <w:sz w:val="24"/>
          <w:szCs w:val="24"/>
        </w:rPr>
      </w:pPr>
      <w:r w:rsidRPr="00703DA6">
        <w:rPr>
          <w:sz w:val="24"/>
          <w:szCs w:val="24"/>
        </w:rPr>
        <w:t xml:space="preserve">   </w:t>
      </w:r>
      <w:proofErr w:type="spellStart"/>
      <w:r w:rsidRPr="00703DA6">
        <w:rPr>
          <w:sz w:val="24"/>
          <w:szCs w:val="24"/>
        </w:rPr>
        <w:t>Главасельсовета</w:t>
      </w:r>
      <w:proofErr w:type="spellEnd"/>
      <w:r w:rsidRPr="00703DA6">
        <w:rPr>
          <w:sz w:val="24"/>
          <w:szCs w:val="24"/>
        </w:rPr>
        <w:t xml:space="preserve">                                                                 </w:t>
      </w:r>
      <w:proofErr w:type="spellStart"/>
      <w:r w:rsidRPr="00703DA6">
        <w:rPr>
          <w:sz w:val="24"/>
          <w:szCs w:val="24"/>
        </w:rPr>
        <w:t>Н.А.Мухетов</w:t>
      </w:r>
      <w:proofErr w:type="spellEnd"/>
      <w:r w:rsidRPr="00703DA6">
        <w:rPr>
          <w:sz w:val="24"/>
          <w:szCs w:val="24"/>
        </w:rPr>
        <w:t xml:space="preserve">                               </w:t>
      </w:r>
    </w:p>
    <w:p w:rsidR="004B3725" w:rsidRPr="00703DA6" w:rsidRDefault="004B3725" w:rsidP="004B3725">
      <w:pPr>
        <w:spacing w:line="360" w:lineRule="auto"/>
        <w:jc w:val="both"/>
        <w:rPr>
          <w:sz w:val="24"/>
          <w:szCs w:val="24"/>
        </w:rPr>
      </w:pPr>
    </w:p>
    <w:p w:rsidR="004B3725" w:rsidRPr="00703DA6" w:rsidRDefault="004B3725" w:rsidP="004B3725">
      <w:pPr>
        <w:pStyle w:val="a3"/>
      </w:pPr>
      <w:r w:rsidRPr="00703DA6">
        <w:t xml:space="preserve">Разослано:  администрации района, </w:t>
      </w:r>
      <w:proofErr w:type="spellStart"/>
      <w:r w:rsidRPr="00703DA6">
        <w:t>прокурору</w:t>
      </w:r>
      <w:proofErr w:type="gramStart"/>
      <w:r w:rsidRPr="00703DA6">
        <w:t>,в</w:t>
      </w:r>
      <w:proofErr w:type="spellEnd"/>
      <w:proofErr w:type="gramEnd"/>
      <w:r w:rsidRPr="00703DA6">
        <w:t xml:space="preserve"> дело.</w:t>
      </w:r>
    </w:p>
    <w:p w:rsidR="004B3725" w:rsidRPr="00703DA6" w:rsidRDefault="004B3725" w:rsidP="004B3725">
      <w:pPr>
        <w:pStyle w:val="a3"/>
      </w:pPr>
    </w:p>
    <w:p w:rsidR="004B3725" w:rsidRPr="00703DA6" w:rsidRDefault="004B3725" w:rsidP="004B3725">
      <w:pPr>
        <w:pStyle w:val="a3"/>
      </w:pPr>
    </w:p>
    <w:p w:rsidR="004B3725" w:rsidRPr="00703DA6" w:rsidRDefault="004B3725" w:rsidP="004B3725">
      <w:pPr>
        <w:pStyle w:val="a3"/>
      </w:pPr>
    </w:p>
    <w:p w:rsidR="004B3725" w:rsidRDefault="004B3725" w:rsidP="004B3725">
      <w:pPr>
        <w:pStyle w:val="a3"/>
      </w:pPr>
    </w:p>
    <w:p w:rsidR="004B3725" w:rsidRDefault="004B3725" w:rsidP="004B3725">
      <w:pPr>
        <w:pStyle w:val="a3"/>
      </w:pPr>
    </w:p>
    <w:p w:rsidR="004B3725" w:rsidRDefault="004B3725" w:rsidP="004B3725">
      <w:pPr>
        <w:pStyle w:val="a3"/>
      </w:pPr>
    </w:p>
    <w:p w:rsidR="004B3725" w:rsidRDefault="004B3725" w:rsidP="004B3725">
      <w:pPr>
        <w:pStyle w:val="a3"/>
      </w:pPr>
    </w:p>
    <w:p w:rsidR="004B3725" w:rsidRDefault="004B3725" w:rsidP="004B3725">
      <w:pPr>
        <w:pStyle w:val="a3"/>
      </w:pPr>
    </w:p>
    <w:p w:rsidR="004B3725" w:rsidRDefault="004B3725" w:rsidP="004B3725">
      <w:pPr>
        <w:pStyle w:val="a3"/>
      </w:pPr>
    </w:p>
    <w:p w:rsidR="004B3725" w:rsidRDefault="004B3725" w:rsidP="004B3725">
      <w:pPr>
        <w:pStyle w:val="a3"/>
      </w:pPr>
    </w:p>
    <w:p w:rsidR="004B3725" w:rsidRDefault="004B3725" w:rsidP="004B3725">
      <w:pPr>
        <w:pStyle w:val="a3"/>
      </w:pPr>
    </w:p>
    <w:p w:rsidR="004B3725" w:rsidRPr="00703DA6" w:rsidRDefault="004B3725" w:rsidP="004B3725">
      <w:pPr>
        <w:pStyle w:val="a3"/>
        <w:jc w:val="right"/>
      </w:pPr>
      <w:r w:rsidRPr="00703DA6">
        <w:t xml:space="preserve">       Приложение 1 </w:t>
      </w:r>
    </w:p>
    <w:p w:rsidR="004B3725" w:rsidRPr="00703DA6" w:rsidRDefault="004B3725" w:rsidP="004B3725">
      <w:pPr>
        <w:pStyle w:val="a3"/>
        <w:jc w:val="right"/>
      </w:pPr>
      <w:r w:rsidRPr="00703DA6">
        <w:t xml:space="preserve">                                                                          к постановлению главы</w:t>
      </w:r>
    </w:p>
    <w:p w:rsidR="004B3725" w:rsidRPr="00703DA6" w:rsidRDefault="004B3725" w:rsidP="004B3725">
      <w:pPr>
        <w:pStyle w:val="a3"/>
        <w:jc w:val="right"/>
      </w:pPr>
      <w:r w:rsidRPr="00703DA6">
        <w:t xml:space="preserve">                                                                          муниципального образования                                                                              </w:t>
      </w:r>
    </w:p>
    <w:p w:rsidR="004B3725" w:rsidRPr="00703DA6" w:rsidRDefault="004B3725" w:rsidP="004B3725">
      <w:pPr>
        <w:pStyle w:val="a3"/>
        <w:jc w:val="right"/>
      </w:pPr>
      <w:r w:rsidRPr="00703DA6">
        <w:t xml:space="preserve">                                                        </w:t>
      </w:r>
      <w:proofErr w:type="spellStart"/>
      <w:r w:rsidRPr="00703DA6">
        <w:t>Баландинский</w:t>
      </w:r>
      <w:proofErr w:type="spellEnd"/>
      <w:r w:rsidRPr="00703DA6">
        <w:t xml:space="preserve">  сельсовет</w:t>
      </w:r>
    </w:p>
    <w:p w:rsidR="004B3725" w:rsidRPr="00703DA6" w:rsidRDefault="004B3725" w:rsidP="004B3725">
      <w:pPr>
        <w:pStyle w:val="a3"/>
        <w:rPr>
          <w:u w:val="single"/>
        </w:rPr>
      </w:pPr>
      <w:r w:rsidRPr="00703DA6">
        <w:rPr>
          <w:u w:val="single"/>
        </w:rPr>
        <w:t xml:space="preserve">                                                                                   </w:t>
      </w:r>
      <w:r>
        <w:rPr>
          <w:u w:val="single"/>
        </w:rPr>
        <w:t xml:space="preserve">                      </w:t>
      </w:r>
      <w:r w:rsidRPr="00703DA6">
        <w:rPr>
          <w:u w:val="single"/>
        </w:rPr>
        <w:t xml:space="preserve">  от 05.02.2007 г</w:t>
      </w:r>
      <w:r>
        <w:rPr>
          <w:u w:val="single"/>
        </w:rPr>
        <w:t xml:space="preserve">. </w:t>
      </w:r>
      <w:r w:rsidRPr="00703DA6">
        <w:rPr>
          <w:u w:val="single"/>
        </w:rPr>
        <w:t>.№ 3</w:t>
      </w:r>
    </w:p>
    <w:p w:rsidR="004B3725" w:rsidRPr="00703DA6" w:rsidRDefault="004B3725" w:rsidP="004B3725">
      <w:pPr>
        <w:pStyle w:val="a3"/>
      </w:pPr>
    </w:p>
    <w:p w:rsidR="004B3725" w:rsidRPr="00703DA6" w:rsidRDefault="004B3725" w:rsidP="004B3725">
      <w:pPr>
        <w:pStyle w:val="a3"/>
        <w:jc w:val="center"/>
      </w:pPr>
      <w:r w:rsidRPr="00703DA6">
        <w:t>Состав</w:t>
      </w:r>
    </w:p>
    <w:p w:rsidR="004B3725" w:rsidRPr="00703DA6" w:rsidRDefault="004B3725" w:rsidP="004B3725">
      <w:pPr>
        <w:pStyle w:val="a3"/>
        <w:jc w:val="center"/>
      </w:pPr>
      <w:r w:rsidRPr="00703DA6">
        <w:t xml:space="preserve">комиссии </w:t>
      </w:r>
      <w:proofErr w:type="gramStart"/>
      <w:r w:rsidRPr="00703DA6">
        <w:t>по контролю за поступлением в доход местного бюджета арендной платы за государственные земельные участки до их разграничения</w:t>
      </w:r>
      <w:proofErr w:type="gramEnd"/>
      <w:r w:rsidRPr="00703DA6">
        <w:t xml:space="preserve"> по видам собственности</w:t>
      </w:r>
    </w:p>
    <w:p w:rsidR="004B3725" w:rsidRPr="00703DA6" w:rsidRDefault="004B3725" w:rsidP="004B3725">
      <w:pPr>
        <w:pStyle w:val="a3"/>
        <w:jc w:val="center"/>
      </w:pPr>
    </w:p>
    <w:p w:rsidR="004B3725" w:rsidRPr="00703DA6" w:rsidRDefault="004B3725" w:rsidP="004B3725">
      <w:pPr>
        <w:pStyle w:val="a3"/>
        <w:rPr>
          <w:i/>
        </w:rPr>
      </w:pPr>
      <w:r w:rsidRPr="00703DA6">
        <w:rPr>
          <w:i/>
        </w:rPr>
        <w:t xml:space="preserve">Председатель комиссии: </w:t>
      </w:r>
    </w:p>
    <w:p w:rsidR="004B3725" w:rsidRPr="00703DA6" w:rsidRDefault="004B3725" w:rsidP="004B3725">
      <w:pPr>
        <w:pStyle w:val="a3"/>
      </w:pPr>
    </w:p>
    <w:p w:rsidR="004B3725" w:rsidRPr="00703DA6" w:rsidRDefault="004B3725" w:rsidP="004B3725">
      <w:pPr>
        <w:pStyle w:val="a3"/>
        <w:jc w:val="center"/>
      </w:pPr>
      <w:proofErr w:type="spellStart"/>
      <w:r w:rsidRPr="00703DA6">
        <w:t>Н.А.Мухето</w:t>
      </w:r>
      <w:proofErr w:type="gramStart"/>
      <w:r w:rsidRPr="00703DA6">
        <w:t>в</w:t>
      </w:r>
      <w:proofErr w:type="spellEnd"/>
      <w:r w:rsidRPr="00703DA6">
        <w:t>-</w:t>
      </w:r>
      <w:proofErr w:type="gramEnd"/>
      <w:r w:rsidRPr="00703DA6">
        <w:t xml:space="preserve">                                 глава муниципального образования Балан-                                                                                                                                                       </w:t>
      </w:r>
    </w:p>
    <w:p w:rsidR="004B3725" w:rsidRPr="00703DA6" w:rsidRDefault="004B3725" w:rsidP="004B3725">
      <w:pPr>
        <w:pStyle w:val="a3"/>
        <w:jc w:val="center"/>
      </w:pPr>
      <w:r w:rsidRPr="00703DA6">
        <w:t xml:space="preserve">                </w:t>
      </w:r>
      <w:proofErr w:type="spellStart"/>
      <w:r w:rsidRPr="00703DA6">
        <w:t>динский</w:t>
      </w:r>
      <w:proofErr w:type="spellEnd"/>
      <w:r w:rsidRPr="00703DA6">
        <w:t xml:space="preserve"> сельсовет;</w:t>
      </w:r>
    </w:p>
    <w:p w:rsidR="004B3725" w:rsidRPr="00703DA6" w:rsidRDefault="004B3725" w:rsidP="004B3725">
      <w:pPr>
        <w:pStyle w:val="a3"/>
        <w:jc w:val="center"/>
      </w:pPr>
    </w:p>
    <w:p w:rsidR="004B3725" w:rsidRPr="00703DA6" w:rsidRDefault="004B3725" w:rsidP="004B3725">
      <w:pPr>
        <w:rPr>
          <w:i/>
          <w:sz w:val="24"/>
          <w:szCs w:val="24"/>
        </w:rPr>
      </w:pPr>
      <w:r w:rsidRPr="00703DA6">
        <w:rPr>
          <w:i/>
          <w:sz w:val="24"/>
          <w:szCs w:val="24"/>
        </w:rPr>
        <w:t>Секретарь комиссии:</w:t>
      </w:r>
    </w:p>
    <w:p w:rsidR="004B3725" w:rsidRPr="00703DA6" w:rsidRDefault="004B3725" w:rsidP="004B3725">
      <w:pPr>
        <w:rPr>
          <w:sz w:val="24"/>
          <w:szCs w:val="24"/>
        </w:rPr>
      </w:pPr>
    </w:p>
    <w:p w:rsidR="004B3725" w:rsidRPr="00703DA6" w:rsidRDefault="004B3725" w:rsidP="004B3725">
      <w:pPr>
        <w:rPr>
          <w:sz w:val="24"/>
          <w:szCs w:val="24"/>
        </w:rPr>
      </w:pPr>
      <w:r w:rsidRPr="00703DA6">
        <w:rPr>
          <w:sz w:val="24"/>
          <w:szCs w:val="24"/>
        </w:rPr>
        <w:t xml:space="preserve">Т.Н.Иванова -                </w:t>
      </w:r>
    </w:p>
    <w:p w:rsidR="004B3725" w:rsidRPr="00703DA6" w:rsidRDefault="004B3725" w:rsidP="004B3725">
      <w:pPr>
        <w:rPr>
          <w:sz w:val="24"/>
          <w:szCs w:val="24"/>
        </w:rPr>
      </w:pPr>
      <w:r w:rsidRPr="00703DA6">
        <w:rPr>
          <w:sz w:val="24"/>
          <w:szCs w:val="24"/>
        </w:rPr>
        <w:lastRenderedPageBreak/>
        <w:t xml:space="preserve">                                                  специалист 1 категории администрации   </w:t>
      </w:r>
    </w:p>
    <w:p w:rsidR="004B3725" w:rsidRPr="00703DA6" w:rsidRDefault="004B3725" w:rsidP="004B3725">
      <w:pPr>
        <w:rPr>
          <w:sz w:val="24"/>
          <w:szCs w:val="24"/>
        </w:rPr>
      </w:pPr>
      <w:r w:rsidRPr="00703DA6">
        <w:rPr>
          <w:sz w:val="24"/>
          <w:szCs w:val="24"/>
        </w:rPr>
        <w:t xml:space="preserve">                                                  муниципального образования </w:t>
      </w:r>
      <w:proofErr w:type="spellStart"/>
      <w:r w:rsidRPr="00703DA6">
        <w:rPr>
          <w:sz w:val="24"/>
          <w:szCs w:val="24"/>
        </w:rPr>
        <w:t>Баландинский</w:t>
      </w:r>
      <w:proofErr w:type="spellEnd"/>
      <w:r w:rsidRPr="00703DA6">
        <w:rPr>
          <w:sz w:val="24"/>
          <w:szCs w:val="24"/>
        </w:rPr>
        <w:t xml:space="preserve"> </w:t>
      </w:r>
    </w:p>
    <w:p w:rsidR="004B3725" w:rsidRPr="00703DA6" w:rsidRDefault="004B3725" w:rsidP="004B3725">
      <w:pPr>
        <w:rPr>
          <w:sz w:val="24"/>
          <w:szCs w:val="24"/>
        </w:rPr>
      </w:pPr>
      <w:r w:rsidRPr="00703DA6">
        <w:rPr>
          <w:sz w:val="24"/>
          <w:szCs w:val="24"/>
        </w:rPr>
        <w:t xml:space="preserve">                                                  сельсовет</w:t>
      </w:r>
    </w:p>
    <w:p w:rsidR="004B3725" w:rsidRPr="00703DA6" w:rsidRDefault="004B3725" w:rsidP="004B3725">
      <w:pPr>
        <w:rPr>
          <w:sz w:val="24"/>
          <w:szCs w:val="24"/>
        </w:rPr>
      </w:pPr>
    </w:p>
    <w:p w:rsidR="004B3725" w:rsidRPr="00703DA6" w:rsidRDefault="004B3725" w:rsidP="004B3725">
      <w:pPr>
        <w:rPr>
          <w:sz w:val="24"/>
          <w:szCs w:val="24"/>
        </w:rPr>
      </w:pPr>
    </w:p>
    <w:p w:rsidR="004B3725" w:rsidRPr="00703DA6" w:rsidRDefault="004B3725" w:rsidP="004B3725">
      <w:pPr>
        <w:rPr>
          <w:i/>
          <w:sz w:val="24"/>
          <w:szCs w:val="24"/>
        </w:rPr>
      </w:pPr>
      <w:r w:rsidRPr="00703DA6">
        <w:rPr>
          <w:i/>
          <w:sz w:val="24"/>
          <w:szCs w:val="24"/>
        </w:rPr>
        <w:t>Члены комиссии:</w:t>
      </w:r>
    </w:p>
    <w:p w:rsidR="004B3725" w:rsidRPr="00703DA6" w:rsidRDefault="004B3725" w:rsidP="004B3725">
      <w:pPr>
        <w:rPr>
          <w:sz w:val="24"/>
          <w:szCs w:val="24"/>
        </w:rPr>
      </w:pPr>
    </w:p>
    <w:p w:rsidR="004B3725" w:rsidRPr="00703DA6" w:rsidRDefault="004B3725" w:rsidP="004B3725">
      <w:pPr>
        <w:jc w:val="right"/>
        <w:rPr>
          <w:sz w:val="24"/>
          <w:szCs w:val="24"/>
        </w:rPr>
      </w:pPr>
      <w:proofErr w:type="spellStart"/>
      <w:r w:rsidRPr="00703DA6">
        <w:rPr>
          <w:sz w:val="24"/>
          <w:szCs w:val="24"/>
        </w:rPr>
        <w:t>Манжукова</w:t>
      </w:r>
      <w:proofErr w:type="spellEnd"/>
      <w:r w:rsidRPr="00703DA6">
        <w:rPr>
          <w:sz w:val="24"/>
          <w:szCs w:val="24"/>
        </w:rPr>
        <w:t xml:space="preserve"> А.Н.     – бухгалтер администрации муниципального образования </w:t>
      </w:r>
      <w:proofErr w:type="spellStart"/>
      <w:r w:rsidRPr="00703DA6">
        <w:rPr>
          <w:sz w:val="24"/>
          <w:szCs w:val="24"/>
        </w:rPr>
        <w:t>Баландинский</w:t>
      </w:r>
      <w:proofErr w:type="spellEnd"/>
      <w:r w:rsidRPr="00703DA6">
        <w:rPr>
          <w:sz w:val="24"/>
          <w:szCs w:val="24"/>
        </w:rPr>
        <w:t xml:space="preserve"> сельсовет</w:t>
      </w:r>
    </w:p>
    <w:p w:rsidR="004B3725" w:rsidRPr="00703DA6" w:rsidRDefault="004B3725" w:rsidP="004B3725">
      <w:pPr>
        <w:jc w:val="right"/>
        <w:rPr>
          <w:sz w:val="24"/>
          <w:szCs w:val="24"/>
        </w:rPr>
      </w:pPr>
    </w:p>
    <w:p w:rsidR="004B3725" w:rsidRPr="00703DA6" w:rsidRDefault="004B3725" w:rsidP="004B3725">
      <w:pPr>
        <w:rPr>
          <w:sz w:val="24"/>
          <w:szCs w:val="24"/>
        </w:rPr>
      </w:pPr>
    </w:p>
    <w:p w:rsidR="004B3725" w:rsidRPr="00703DA6" w:rsidRDefault="004B3725" w:rsidP="004B3725">
      <w:pPr>
        <w:rPr>
          <w:sz w:val="24"/>
          <w:szCs w:val="24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Default="004B3725" w:rsidP="004B3725">
      <w:pPr>
        <w:rPr>
          <w:sz w:val="28"/>
          <w:szCs w:val="28"/>
        </w:rPr>
      </w:pPr>
    </w:p>
    <w:p w:rsidR="004B3725" w:rsidRPr="00703DA6" w:rsidRDefault="004B3725" w:rsidP="004B3725">
      <w:pPr>
        <w:jc w:val="right"/>
        <w:rPr>
          <w:sz w:val="24"/>
          <w:szCs w:val="24"/>
        </w:rPr>
      </w:pPr>
      <w:r w:rsidRPr="00703DA6">
        <w:rPr>
          <w:sz w:val="24"/>
          <w:szCs w:val="24"/>
        </w:rPr>
        <w:t xml:space="preserve">Приложение 2 </w:t>
      </w:r>
    </w:p>
    <w:p w:rsidR="004B3725" w:rsidRPr="00703DA6" w:rsidRDefault="004B3725" w:rsidP="004B3725">
      <w:pPr>
        <w:jc w:val="right"/>
        <w:rPr>
          <w:sz w:val="24"/>
          <w:szCs w:val="24"/>
        </w:rPr>
      </w:pPr>
      <w:r w:rsidRPr="00703DA6">
        <w:rPr>
          <w:sz w:val="24"/>
          <w:szCs w:val="24"/>
        </w:rPr>
        <w:t xml:space="preserve">                                                                                к постановлению главы                                                                                  </w:t>
      </w:r>
    </w:p>
    <w:p w:rsidR="004B3725" w:rsidRPr="00703DA6" w:rsidRDefault="004B3725" w:rsidP="004B3725">
      <w:pPr>
        <w:jc w:val="right"/>
        <w:rPr>
          <w:sz w:val="24"/>
          <w:szCs w:val="24"/>
        </w:rPr>
      </w:pPr>
      <w:r w:rsidRPr="00703DA6">
        <w:rPr>
          <w:sz w:val="24"/>
          <w:szCs w:val="24"/>
        </w:rPr>
        <w:t xml:space="preserve"> муниципального образования                                               </w:t>
      </w:r>
    </w:p>
    <w:p w:rsidR="004B3725" w:rsidRPr="00703DA6" w:rsidRDefault="004B3725" w:rsidP="004B3725">
      <w:pPr>
        <w:jc w:val="right"/>
        <w:rPr>
          <w:sz w:val="24"/>
          <w:szCs w:val="24"/>
        </w:rPr>
      </w:pPr>
      <w:r w:rsidRPr="00703DA6"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703DA6">
        <w:rPr>
          <w:sz w:val="24"/>
          <w:szCs w:val="24"/>
        </w:rPr>
        <w:t>Баландинский</w:t>
      </w:r>
      <w:proofErr w:type="spellEnd"/>
      <w:r w:rsidRPr="00703DA6">
        <w:rPr>
          <w:sz w:val="24"/>
          <w:szCs w:val="24"/>
        </w:rPr>
        <w:t xml:space="preserve">  сельсовет</w:t>
      </w:r>
    </w:p>
    <w:p w:rsidR="004B3725" w:rsidRPr="00703DA6" w:rsidRDefault="004B3725" w:rsidP="004B3725">
      <w:pPr>
        <w:rPr>
          <w:sz w:val="24"/>
          <w:szCs w:val="24"/>
          <w:u w:val="single"/>
        </w:rPr>
      </w:pPr>
      <w:r w:rsidRPr="00703DA6">
        <w:rPr>
          <w:sz w:val="24"/>
          <w:szCs w:val="24"/>
          <w:u w:val="single"/>
        </w:rPr>
        <w:t xml:space="preserve">                                                                                    от 05.02.2007г. № 3</w:t>
      </w:r>
    </w:p>
    <w:p w:rsidR="004B3725" w:rsidRPr="00703DA6" w:rsidRDefault="004B3725" w:rsidP="004B3725">
      <w:pPr>
        <w:jc w:val="right"/>
        <w:rPr>
          <w:sz w:val="24"/>
          <w:szCs w:val="24"/>
        </w:rPr>
      </w:pPr>
    </w:p>
    <w:p w:rsidR="004B3725" w:rsidRPr="00703DA6" w:rsidRDefault="004B3725" w:rsidP="004B3725">
      <w:pPr>
        <w:jc w:val="center"/>
        <w:rPr>
          <w:sz w:val="24"/>
          <w:szCs w:val="24"/>
        </w:rPr>
      </w:pPr>
      <w:r w:rsidRPr="00703DA6">
        <w:rPr>
          <w:sz w:val="24"/>
          <w:szCs w:val="24"/>
        </w:rPr>
        <w:t>ПОЛОЖЕНИЕ</w:t>
      </w:r>
    </w:p>
    <w:p w:rsidR="004B3725" w:rsidRPr="00703DA6" w:rsidRDefault="004B3725" w:rsidP="004B3725">
      <w:pPr>
        <w:jc w:val="center"/>
        <w:rPr>
          <w:sz w:val="24"/>
          <w:szCs w:val="24"/>
        </w:rPr>
      </w:pPr>
      <w:proofErr w:type="gramStart"/>
      <w:r w:rsidRPr="00703DA6">
        <w:rPr>
          <w:sz w:val="24"/>
          <w:szCs w:val="24"/>
        </w:rPr>
        <w:t>о комиссии по контролю за поступлением в доход местного бюджета арендной платы за государственные земельные участки</w:t>
      </w:r>
      <w:proofErr w:type="gramEnd"/>
      <w:r w:rsidRPr="00703DA6">
        <w:rPr>
          <w:sz w:val="24"/>
          <w:szCs w:val="24"/>
        </w:rPr>
        <w:t xml:space="preserve"> до их разграничения</w:t>
      </w:r>
    </w:p>
    <w:p w:rsidR="004B3725" w:rsidRPr="00703DA6" w:rsidRDefault="004B3725" w:rsidP="004B3725">
      <w:pPr>
        <w:jc w:val="center"/>
        <w:rPr>
          <w:sz w:val="24"/>
          <w:szCs w:val="24"/>
        </w:rPr>
      </w:pPr>
    </w:p>
    <w:p w:rsidR="004B3725" w:rsidRPr="00703DA6" w:rsidRDefault="004B3725" w:rsidP="004B3725">
      <w:pPr>
        <w:numPr>
          <w:ilvl w:val="0"/>
          <w:numId w:val="2"/>
        </w:numPr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703DA6">
        <w:rPr>
          <w:b/>
          <w:sz w:val="24"/>
          <w:szCs w:val="24"/>
        </w:rPr>
        <w:t>Общие положения</w:t>
      </w:r>
    </w:p>
    <w:p w:rsidR="004B3725" w:rsidRPr="00703DA6" w:rsidRDefault="004B3725" w:rsidP="004B3725">
      <w:pPr>
        <w:jc w:val="center"/>
        <w:rPr>
          <w:sz w:val="24"/>
          <w:szCs w:val="24"/>
        </w:rPr>
      </w:pPr>
    </w:p>
    <w:p w:rsidR="004B3725" w:rsidRPr="00703DA6" w:rsidRDefault="004B3725" w:rsidP="004B3725">
      <w:pPr>
        <w:numPr>
          <w:ilvl w:val="1"/>
          <w:numId w:val="2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703DA6">
        <w:rPr>
          <w:sz w:val="24"/>
          <w:szCs w:val="24"/>
        </w:rPr>
        <w:t xml:space="preserve">Настоящее положение о комиссии по контролю за поступлением </w:t>
      </w:r>
      <w:proofErr w:type="gramStart"/>
      <w:r w:rsidRPr="00703DA6">
        <w:rPr>
          <w:sz w:val="24"/>
          <w:szCs w:val="24"/>
        </w:rPr>
        <w:t>в</w:t>
      </w:r>
      <w:proofErr w:type="gramEnd"/>
      <w:r w:rsidRPr="00703DA6">
        <w:rPr>
          <w:sz w:val="24"/>
          <w:szCs w:val="24"/>
        </w:rPr>
        <w:t xml:space="preserve"> </w:t>
      </w:r>
    </w:p>
    <w:p w:rsidR="004B3725" w:rsidRPr="00703DA6" w:rsidRDefault="004B3725" w:rsidP="004B3725">
      <w:pPr>
        <w:ind w:left="75"/>
        <w:jc w:val="both"/>
        <w:rPr>
          <w:sz w:val="24"/>
          <w:szCs w:val="24"/>
        </w:rPr>
      </w:pPr>
      <w:r w:rsidRPr="00703DA6">
        <w:rPr>
          <w:sz w:val="24"/>
          <w:szCs w:val="24"/>
        </w:rPr>
        <w:t xml:space="preserve">доход местного бюджета арендной платы за государственные земельные участки до их разграничения (далее – комиссия)  разработано на основании ст. 12 Закона Оренбургской области от 16.11.2002 № 317/64 – </w:t>
      </w:r>
      <w:r w:rsidRPr="00703DA6">
        <w:rPr>
          <w:sz w:val="24"/>
          <w:szCs w:val="24"/>
          <w:lang w:val="en-US"/>
        </w:rPr>
        <w:t>III</w:t>
      </w:r>
      <w:r w:rsidRPr="00703DA6">
        <w:rPr>
          <w:sz w:val="24"/>
          <w:szCs w:val="24"/>
        </w:rPr>
        <w:t xml:space="preserve"> – </w:t>
      </w:r>
      <w:proofErr w:type="gramStart"/>
      <w:r w:rsidRPr="00703DA6">
        <w:rPr>
          <w:sz w:val="24"/>
          <w:szCs w:val="24"/>
        </w:rPr>
        <w:t>ОЗ</w:t>
      </w:r>
      <w:proofErr w:type="gramEnd"/>
      <w:r w:rsidRPr="00703DA6">
        <w:rPr>
          <w:sz w:val="24"/>
          <w:szCs w:val="24"/>
        </w:rPr>
        <w:t xml:space="preserve"> «О порядке управления земельными ресурсами на территории Оренбургской области».</w:t>
      </w:r>
    </w:p>
    <w:p w:rsidR="004B3725" w:rsidRPr="00703DA6" w:rsidRDefault="004B3725" w:rsidP="004B3725">
      <w:pPr>
        <w:ind w:left="75"/>
        <w:jc w:val="both"/>
        <w:rPr>
          <w:sz w:val="24"/>
          <w:szCs w:val="24"/>
        </w:rPr>
      </w:pPr>
      <w:r w:rsidRPr="00703DA6">
        <w:rPr>
          <w:sz w:val="24"/>
          <w:szCs w:val="24"/>
        </w:rPr>
        <w:t>1.2. Комиссия является коллегиальным органом, деятельность которого направлена на обеспечение поступлений в местный бюджет доходов от аренды государственных земель до их разграничения (далее земельных участков).</w:t>
      </w:r>
    </w:p>
    <w:p w:rsidR="004B3725" w:rsidRPr="00703DA6" w:rsidRDefault="004B3725" w:rsidP="004B3725">
      <w:pPr>
        <w:ind w:left="75"/>
        <w:jc w:val="both"/>
        <w:rPr>
          <w:sz w:val="24"/>
          <w:szCs w:val="24"/>
        </w:rPr>
      </w:pPr>
      <w:r w:rsidRPr="00703DA6">
        <w:rPr>
          <w:sz w:val="24"/>
          <w:szCs w:val="24"/>
        </w:rPr>
        <w:t xml:space="preserve">          Комиссия  создается и упраздняется постановлением главы муниципального образования </w:t>
      </w:r>
      <w:proofErr w:type="spellStart"/>
      <w:r w:rsidRPr="00703DA6">
        <w:rPr>
          <w:sz w:val="24"/>
          <w:szCs w:val="24"/>
        </w:rPr>
        <w:t>Баландинский</w:t>
      </w:r>
      <w:proofErr w:type="spellEnd"/>
      <w:r w:rsidRPr="00703DA6">
        <w:rPr>
          <w:sz w:val="24"/>
          <w:szCs w:val="24"/>
        </w:rPr>
        <w:t xml:space="preserve"> сельсовет.</w:t>
      </w:r>
    </w:p>
    <w:p w:rsidR="004B3725" w:rsidRPr="00703DA6" w:rsidRDefault="004B3725" w:rsidP="004B3725">
      <w:pPr>
        <w:numPr>
          <w:ilvl w:val="1"/>
          <w:numId w:val="3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703DA6">
        <w:rPr>
          <w:sz w:val="24"/>
          <w:szCs w:val="24"/>
        </w:rPr>
        <w:t xml:space="preserve">Организационно – техническую деятельность комиссии обеспечивает </w:t>
      </w:r>
    </w:p>
    <w:p w:rsidR="004B3725" w:rsidRPr="00703DA6" w:rsidRDefault="004B3725" w:rsidP="004B3725">
      <w:pPr>
        <w:jc w:val="both"/>
        <w:rPr>
          <w:sz w:val="24"/>
          <w:szCs w:val="24"/>
        </w:rPr>
      </w:pPr>
      <w:r w:rsidRPr="00703DA6">
        <w:rPr>
          <w:sz w:val="24"/>
          <w:szCs w:val="24"/>
        </w:rPr>
        <w:t>секретарь комиссии.</w:t>
      </w:r>
    </w:p>
    <w:p w:rsidR="004B3725" w:rsidRPr="00703DA6" w:rsidRDefault="004B3725" w:rsidP="004B3725">
      <w:pPr>
        <w:ind w:left="75"/>
        <w:rPr>
          <w:sz w:val="24"/>
          <w:szCs w:val="24"/>
        </w:rPr>
      </w:pPr>
    </w:p>
    <w:p w:rsidR="004B3725" w:rsidRPr="00703DA6" w:rsidRDefault="004B3725" w:rsidP="004B3725">
      <w:pPr>
        <w:numPr>
          <w:ilvl w:val="0"/>
          <w:numId w:val="3"/>
        </w:numPr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703DA6">
        <w:rPr>
          <w:b/>
          <w:sz w:val="24"/>
          <w:szCs w:val="24"/>
        </w:rPr>
        <w:t>Задачи комиссии</w:t>
      </w:r>
    </w:p>
    <w:p w:rsidR="004B3725" w:rsidRPr="00703DA6" w:rsidRDefault="004B3725" w:rsidP="004B3725">
      <w:pPr>
        <w:ind w:left="75"/>
        <w:rPr>
          <w:sz w:val="24"/>
          <w:szCs w:val="24"/>
        </w:rPr>
      </w:pPr>
    </w:p>
    <w:p w:rsidR="004B3725" w:rsidRPr="00703DA6" w:rsidRDefault="004B3725" w:rsidP="004B3725">
      <w:pPr>
        <w:ind w:left="75"/>
        <w:jc w:val="both"/>
        <w:rPr>
          <w:sz w:val="24"/>
          <w:szCs w:val="24"/>
        </w:rPr>
      </w:pPr>
      <w:r w:rsidRPr="00703DA6">
        <w:rPr>
          <w:sz w:val="24"/>
          <w:szCs w:val="24"/>
        </w:rPr>
        <w:t xml:space="preserve">2.1. Взаимодействие с </w:t>
      </w:r>
      <w:proofErr w:type="gramStart"/>
      <w:r w:rsidRPr="00703DA6">
        <w:rPr>
          <w:sz w:val="24"/>
          <w:szCs w:val="24"/>
        </w:rPr>
        <w:t>органами</w:t>
      </w:r>
      <w:proofErr w:type="gramEnd"/>
      <w:r w:rsidRPr="00703DA6">
        <w:rPr>
          <w:sz w:val="24"/>
          <w:szCs w:val="24"/>
        </w:rPr>
        <w:t xml:space="preserve"> осуществляющими контроль за </w:t>
      </w:r>
    </w:p>
    <w:p w:rsidR="004B3725" w:rsidRPr="00703DA6" w:rsidRDefault="004B3725" w:rsidP="004B3725">
      <w:pPr>
        <w:ind w:left="75"/>
        <w:jc w:val="both"/>
        <w:rPr>
          <w:sz w:val="24"/>
          <w:szCs w:val="24"/>
        </w:rPr>
      </w:pPr>
      <w:r w:rsidRPr="00703DA6">
        <w:rPr>
          <w:sz w:val="24"/>
          <w:szCs w:val="24"/>
        </w:rPr>
        <w:t>сохранностью и использованием земельных участков.</w:t>
      </w:r>
    </w:p>
    <w:p w:rsidR="004B3725" w:rsidRPr="00703DA6" w:rsidRDefault="004B3725" w:rsidP="004B3725">
      <w:pPr>
        <w:numPr>
          <w:ilvl w:val="1"/>
          <w:numId w:val="4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703DA6">
        <w:rPr>
          <w:sz w:val="24"/>
          <w:szCs w:val="24"/>
        </w:rPr>
        <w:t xml:space="preserve">Организация ведения мониторинга заключения и выполнения условий </w:t>
      </w:r>
    </w:p>
    <w:p w:rsidR="004B3725" w:rsidRPr="00703DA6" w:rsidRDefault="004B3725" w:rsidP="004B3725">
      <w:pPr>
        <w:ind w:left="75"/>
        <w:jc w:val="both"/>
        <w:rPr>
          <w:sz w:val="24"/>
          <w:szCs w:val="24"/>
        </w:rPr>
      </w:pPr>
      <w:r w:rsidRPr="00703DA6">
        <w:rPr>
          <w:sz w:val="24"/>
          <w:szCs w:val="24"/>
        </w:rPr>
        <w:t>договоров аренды земельных участков.</w:t>
      </w:r>
    </w:p>
    <w:p w:rsidR="004B3725" w:rsidRPr="00703DA6" w:rsidRDefault="004B3725" w:rsidP="004B3725">
      <w:pPr>
        <w:numPr>
          <w:ilvl w:val="1"/>
          <w:numId w:val="4"/>
        </w:numPr>
        <w:autoSpaceDN w:val="0"/>
        <w:spacing w:after="0" w:line="240" w:lineRule="auto"/>
        <w:jc w:val="both"/>
        <w:rPr>
          <w:sz w:val="24"/>
          <w:szCs w:val="24"/>
        </w:rPr>
      </w:pPr>
      <w:proofErr w:type="gramStart"/>
      <w:r w:rsidRPr="00703DA6">
        <w:rPr>
          <w:sz w:val="24"/>
          <w:szCs w:val="24"/>
        </w:rPr>
        <w:t>Контроль за</w:t>
      </w:r>
      <w:proofErr w:type="gramEnd"/>
      <w:r w:rsidRPr="00703DA6">
        <w:rPr>
          <w:sz w:val="24"/>
          <w:szCs w:val="24"/>
        </w:rPr>
        <w:t xml:space="preserve"> организацией и ведением </w:t>
      </w:r>
      <w:proofErr w:type="spellStart"/>
      <w:r w:rsidRPr="00703DA6">
        <w:rPr>
          <w:sz w:val="24"/>
          <w:szCs w:val="24"/>
        </w:rPr>
        <w:t>претензионно</w:t>
      </w:r>
      <w:proofErr w:type="spellEnd"/>
      <w:r w:rsidRPr="00703DA6">
        <w:rPr>
          <w:sz w:val="24"/>
          <w:szCs w:val="24"/>
        </w:rPr>
        <w:t xml:space="preserve"> – исковой работы </w:t>
      </w:r>
    </w:p>
    <w:p w:rsidR="004B3725" w:rsidRPr="00703DA6" w:rsidRDefault="004B3725" w:rsidP="004B3725">
      <w:pPr>
        <w:ind w:left="75"/>
        <w:jc w:val="both"/>
        <w:rPr>
          <w:sz w:val="24"/>
          <w:szCs w:val="24"/>
        </w:rPr>
      </w:pPr>
      <w:r w:rsidRPr="00703DA6">
        <w:rPr>
          <w:sz w:val="24"/>
          <w:szCs w:val="24"/>
        </w:rPr>
        <w:t>по взысканию задолженности по арендной плате за земельные участки.</w:t>
      </w:r>
    </w:p>
    <w:p w:rsidR="004B3725" w:rsidRPr="00703DA6" w:rsidRDefault="004B3725" w:rsidP="004B3725">
      <w:pPr>
        <w:numPr>
          <w:ilvl w:val="1"/>
          <w:numId w:val="4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703DA6">
        <w:rPr>
          <w:sz w:val="24"/>
          <w:szCs w:val="24"/>
        </w:rPr>
        <w:t>Координация работ за исполнением бюджетного задания.</w:t>
      </w:r>
    </w:p>
    <w:p w:rsidR="004B3725" w:rsidRPr="00703DA6" w:rsidRDefault="004B3725" w:rsidP="004B3725">
      <w:pPr>
        <w:rPr>
          <w:sz w:val="24"/>
          <w:szCs w:val="24"/>
        </w:rPr>
      </w:pPr>
    </w:p>
    <w:p w:rsidR="004B3725" w:rsidRPr="00703DA6" w:rsidRDefault="004B3725" w:rsidP="004B3725">
      <w:pPr>
        <w:numPr>
          <w:ilvl w:val="0"/>
          <w:numId w:val="4"/>
        </w:numPr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703DA6">
        <w:rPr>
          <w:b/>
          <w:sz w:val="24"/>
          <w:szCs w:val="24"/>
        </w:rPr>
        <w:t>Права комиссии</w:t>
      </w:r>
    </w:p>
    <w:p w:rsidR="004B3725" w:rsidRPr="00703DA6" w:rsidRDefault="004B3725" w:rsidP="004B3725">
      <w:pPr>
        <w:ind w:left="75"/>
        <w:rPr>
          <w:sz w:val="24"/>
          <w:szCs w:val="24"/>
        </w:rPr>
      </w:pPr>
    </w:p>
    <w:p w:rsidR="004B3725" w:rsidRPr="00703DA6" w:rsidRDefault="004B3725" w:rsidP="004B3725">
      <w:pPr>
        <w:numPr>
          <w:ilvl w:val="1"/>
          <w:numId w:val="5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703DA6">
        <w:rPr>
          <w:sz w:val="24"/>
          <w:szCs w:val="24"/>
        </w:rPr>
        <w:t xml:space="preserve">Проведения анализа по выполнению арендаторами условий договоров </w:t>
      </w:r>
    </w:p>
    <w:p w:rsidR="004B3725" w:rsidRPr="00703DA6" w:rsidRDefault="004B3725" w:rsidP="004B3725">
      <w:pPr>
        <w:ind w:left="75"/>
        <w:jc w:val="both"/>
        <w:rPr>
          <w:sz w:val="24"/>
          <w:szCs w:val="24"/>
        </w:rPr>
      </w:pPr>
      <w:r w:rsidRPr="00703DA6">
        <w:rPr>
          <w:sz w:val="24"/>
          <w:szCs w:val="24"/>
        </w:rPr>
        <w:t xml:space="preserve">аренды земельных участков, в части полноты и своевременности внесения арендной платы за землю.  </w:t>
      </w:r>
    </w:p>
    <w:p w:rsidR="004B3725" w:rsidRPr="00703DA6" w:rsidRDefault="004B3725" w:rsidP="004B3725">
      <w:pPr>
        <w:numPr>
          <w:ilvl w:val="1"/>
          <w:numId w:val="5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703DA6">
        <w:rPr>
          <w:sz w:val="24"/>
          <w:szCs w:val="24"/>
        </w:rPr>
        <w:t xml:space="preserve">Заслушивание на заседании комиссии неплательщиков арендной </w:t>
      </w:r>
    </w:p>
    <w:p w:rsidR="004B3725" w:rsidRPr="00703DA6" w:rsidRDefault="004B3725" w:rsidP="004B3725">
      <w:pPr>
        <w:ind w:left="75"/>
        <w:jc w:val="both"/>
        <w:rPr>
          <w:sz w:val="24"/>
          <w:szCs w:val="24"/>
        </w:rPr>
      </w:pPr>
      <w:r w:rsidRPr="00703DA6">
        <w:rPr>
          <w:sz w:val="24"/>
          <w:szCs w:val="24"/>
        </w:rPr>
        <w:t>платы за землю.</w:t>
      </w:r>
    </w:p>
    <w:p w:rsidR="004B3725" w:rsidRPr="00703DA6" w:rsidRDefault="004B3725" w:rsidP="004B3725">
      <w:pPr>
        <w:numPr>
          <w:ilvl w:val="1"/>
          <w:numId w:val="5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703DA6">
        <w:rPr>
          <w:sz w:val="24"/>
          <w:szCs w:val="24"/>
        </w:rPr>
        <w:t xml:space="preserve">Внесения предложения главе администрации района о прекращении </w:t>
      </w:r>
    </w:p>
    <w:p w:rsidR="004B3725" w:rsidRPr="00703DA6" w:rsidRDefault="004B3725" w:rsidP="004B3725">
      <w:pPr>
        <w:ind w:left="75"/>
        <w:jc w:val="both"/>
        <w:rPr>
          <w:sz w:val="24"/>
          <w:szCs w:val="24"/>
        </w:rPr>
      </w:pPr>
      <w:r w:rsidRPr="00703DA6">
        <w:rPr>
          <w:sz w:val="24"/>
          <w:szCs w:val="24"/>
        </w:rPr>
        <w:t>аренды земельного участка  в соответствии с нормами действующего законодательства.</w:t>
      </w:r>
    </w:p>
    <w:p w:rsidR="004B3725" w:rsidRPr="00703DA6" w:rsidRDefault="004B3725" w:rsidP="004B3725">
      <w:pPr>
        <w:numPr>
          <w:ilvl w:val="1"/>
          <w:numId w:val="5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703DA6">
        <w:rPr>
          <w:sz w:val="24"/>
          <w:szCs w:val="24"/>
        </w:rPr>
        <w:t xml:space="preserve">Выдача рекомендаций ответственным лицам по оформлению </w:t>
      </w:r>
    </w:p>
    <w:p w:rsidR="004B3725" w:rsidRPr="00703DA6" w:rsidRDefault="004B3725" w:rsidP="004B3725">
      <w:pPr>
        <w:ind w:left="75"/>
        <w:jc w:val="both"/>
        <w:rPr>
          <w:sz w:val="24"/>
          <w:szCs w:val="24"/>
        </w:rPr>
      </w:pPr>
      <w:r w:rsidRPr="00703DA6">
        <w:rPr>
          <w:sz w:val="24"/>
          <w:szCs w:val="24"/>
        </w:rPr>
        <w:t xml:space="preserve">договоров аренды земельных участков, по организации ведения </w:t>
      </w:r>
      <w:proofErr w:type="spellStart"/>
      <w:r w:rsidRPr="00703DA6">
        <w:rPr>
          <w:sz w:val="24"/>
          <w:szCs w:val="24"/>
        </w:rPr>
        <w:t>претензионно</w:t>
      </w:r>
      <w:proofErr w:type="spellEnd"/>
      <w:r w:rsidRPr="00703DA6">
        <w:rPr>
          <w:sz w:val="24"/>
          <w:szCs w:val="24"/>
        </w:rPr>
        <w:t xml:space="preserve"> – исковой работы.</w:t>
      </w:r>
    </w:p>
    <w:p w:rsidR="004B3725" w:rsidRPr="00703DA6" w:rsidRDefault="004B3725" w:rsidP="004B3725">
      <w:pPr>
        <w:ind w:left="75"/>
        <w:rPr>
          <w:sz w:val="24"/>
          <w:szCs w:val="24"/>
        </w:rPr>
      </w:pPr>
    </w:p>
    <w:p w:rsidR="004B3725" w:rsidRPr="00703DA6" w:rsidRDefault="004B3725" w:rsidP="004B3725">
      <w:pPr>
        <w:ind w:left="75"/>
        <w:jc w:val="center"/>
        <w:rPr>
          <w:b/>
          <w:sz w:val="24"/>
          <w:szCs w:val="24"/>
        </w:rPr>
      </w:pPr>
      <w:r w:rsidRPr="00703DA6">
        <w:rPr>
          <w:b/>
          <w:sz w:val="24"/>
          <w:szCs w:val="24"/>
        </w:rPr>
        <w:t>4. Организация деятельности комиссии.</w:t>
      </w:r>
    </w:p>
    <w:p w:rsidR="004B3725" w:rsidRPr="00703DA6" w:rsidRDefault="004B3725" w:rsidP="004B3725">
      <w:pPr>
        <w:numPr>
          <w:ilvl w:val="1"/>
          <w:numId w:val="6"/>
        </w:numPr>
        <w:autoSpaceDN w:val="0"/>
        <w:spacing w:after="0" w:line="240" w:lineRule="auto"/>
        <w:jc w:val="both"/>
        <w:rPr>
          <w:sz w:val="24"/>
          <w:szCs w:val="24"/>
        </w:rPr>
      </w:pPr>
      <w:r w:rsidRPr="00703DA6">
        <w:rPr>
          <w:sz w:val="24"/>
          <w:szCs w:val="24"/>
        </w:rPr>
        <w:t xml:space="preserve">Комиссия организует работу посредством проведения заседаний </w:t>
      </w:r>
      <w:proofErr w:type="gramStart"/>
      <w:r w:rsidRPr="00703DA6">
        <w:rPr>
          <w:sz w:val="24"/>
          <w:szCs w:val="24"/>
        </w:rPr>
        <w:t>на</w:t>
      </w:r>
      <w:proofErr w:type="gramEnd"/>
      <w:r w:rsidRPr="00703DA6">
        <w:rPr>
          <w:sz w:val="24"/>
          <w:szCs w:val="24"/>
        </w:rPr>
        <w:t xml:space="preserve"> </w:t>
      </w:r>
    </w:p>
    <w:p w:rsidR="004B3725" w:rsidRPr="00703DA6" w:rsidRDefault="004B3725" w:rsidP="004B3725">
      <w:pPr>
        <w:ind w:left="75"/>
        <w:jc w:val="both"/>
        <w:rPr>
          <w:sz w:val="24"/>
          <w:szCs w:val="24"/>
        </w:rPr>
      </w:pPr>
      <w:r w:rsidRPr="00703DA6">
        <w:rPr>
          <w:sz w:val="24"/>
          <w:szCs w:val="24"/>
        </w:rPr>
        <w:t>которых проводится анализ по выполнению арендаторами условий договоров аренды земельных участков, в части полноты и своевременности внесения арендных платежей.</w:t>
      </w:r>
    </w:p>
    <w:p w:rsidR="004B3725" w:rsidRPr="00D05A2C" w:rsidRDefault="004B3725" w:rsidP="004B3725">
      <w:pPr>
        <w:ind w:left="75"/>
        <w:jc w:val="both"/>
        <w:rPr>
          <w:sz w:val="24"/>
          <w:szCs w:val="24"/>
        </w:rPr>
      </w:pPr>
      <w:r w:rsidRPr="00D05A2C">
        <w:rPr>
          <w:sz w:val="24"/>
          <w:szCs w:val="24"/>
        </w:rPr>
        <w:t>4.2.   Заседание комиссии проводится не реже двух раз в квартал.</w:t>
      </w:r>
    </w:p>
    <w:p w:rsidR="004B3725" w:rsidRPr="00D05A2C" w:rsidRDefault="004B3725" w:rsidP="004B3725">
      <w:pPr>
        <w:ind w:left="75"/>
        <w:rPr>
          <w:sz w:val="24"/>
          <w:szCs w:val="24"/>
        </w:rPr>
      </w:pPr>
      <w:r w:rsidRPr="00D05A2C">
        <w:rPr>
          <w:sz w:val="24"/>
          <w:szCs w:val="24"/>
        </w:rPr>
        <w:t>4.3. Заседание комиссии считается правомочным при наличии не менее половины ее членов.</w:t>
      </w:r>
    </w:p>
    <w:p w:rsidR="004B3725" w:rsidRPr="00D05A2C" w:rsidRDefault="004B3725" w:rsidP="004B3725">
      <w:pPr>
        <w:ind w:left="75"/>
        <w:rPr>
          <w:sz w:val="24"/>
          <w:szCs w:val="24"/>
        </w:rPr>
      </w:pPr>
      <w:r w:rsidRPr="00D05A2C">
        <w:rPr>
          <w:sz w:val="24"/>
          <w:szCs w:val="24"/>
        </w:rPr>
        <w:t>4.4. На заседании комиссии ведется протокол, который подписывается председателем и секретарем комиссии.</w:t>
      </w:r>
    </w:p>
    <w:p w:rsidR="004B3725" w:rsidRPr="00D05A2C" w:rsidRDefault="004B3725" w:rsidP="004B3725">
      <w:pPr>
        <w:ind w:left="75"/>
        <w:rPr>
          <w:sz w:val="24"/>
          <w:szCs w:val="24"/>
        </w:rPr>
      </w:pPr>
      <w:r w:rsidRPr="00D05A2C">
        <w:rPr>
          <w:sz w:val="24"/>
          <w:szCs w:val="24"/>
        </w:rPr>
        <w:t>4.5. Комиссию возглавляет председатель, который:</w:t>
      </w:r>
    </w:p>
    <w:p w:rsidR="004B3725" w:rsidRPr="00D05A2C" w:rsidRDefault="004B3725" w:rsidP="004B3725">
      <w:pPr>
        <w:ind w:left="75"/>
        <w:rPr>
          <w:sz w:val="24"/>
          <w:szCs w:val="24"/>
        </w:rPr>
      </w:pPr>
      <w:r w:rsidRPr="00D05A2C">
        <w:rPr>
          <w:sz w:val="24"/>
          <w:szCs w:val="24"/>
        </w:rPr>
        <w:t>4.5.1. Организует работу комиссии и руководит ее деятельностью.</w:t>
      </w:r>
    </w:p>
    <w:p w:rsidR="004B3725" w:rsidRPr="00D05A2C" w:rsidRDefault="004B3725" w:rsidP="004B3725">
      <w:pPr>
        <w:ind w:left="75"/>
        <w:rPr>
          <w:sz w:val="24"/>
          <w:szCs w:val="24"/>
        </w:rPr>
      </w:pPr>
      <w:r w:rsidRPr="00D05A2C">
        <w:rPr>
          <w:sz w:val="24"/>
          <w:szCs w:val="24"/>
        </w:rPr>
        <w:lastRenderedPageBreak/>
        <w:t>4.5.2. Распределяет обязанности  между членами комиссии.</w:t>
      </w:r>
    </w:p>
    <w:p w:rsidR="004B3725" w:rsidRPr="00D05A2C" w:rsidRDefault="004B3725" w:rsidP="004B3725">
      <w:pPr>
        <w:ind w:left="75"/>
        <w:rPr>
          <w:sz w:val="24"/>
          <w:szCs w:val="24"/>
        </w:rPr>
      </w:pPr>
      <w:r w:rsidRPr="00D05A2C">
        <w:rPr>
          <w:sz w:val="24"/>
          <w:szCs w:val="24"/>
        </w:rPr>
        <w:t xml:space="preserve">4.5.3. Информирует главу администрации </w:t>
      </w:r>
      <w:proofErr w:type="spellStart"/>
      <w:r w:rsidRPr="00D05A2C">
        <w:rPr>
          <w:sz w:val="24"/>
          <w:szCs w:val="24"/>
        </w:rPr>
        <w:t>Асекеевского</w:t>
      </w:r>
      <w:proofErr w:type="spellEnd"/>
      <w:r w:rsidRPr="00D05A2C">
        <w:rPr>
          <w:sz w:val="24"/>
          <w:szCs w:val="24"/>
        </w:rPr>
        <w:t xml:space="preserve"> района о работе комиссии.</w:t>
      </w:r>
    </w:p>
    <w:p w:rsidR="004B3725" w:rsidRPr="00D05A2C" w:rsidRDefault="004B3725" w:rsidP="004B3725">
      <w:pPr>
        <w:ind w:left="75"/>
        <w:rPr>
          <w:sz w:val="24"/>
          <w:szCs w:val="24"/>
        </w:rPr>
      </w:pPr>
      <w:r w:rsidRPr="00D05A2C">
        <w:rPr>
          <w:sz w:val="24"/>
          <w:szCs w:val="24"/>
        </w:rPr>
        <w:t>4.4. Подписывает протоколы заседания комиссии.</w:t>
      </w:r>
    </w:p>
    <w:p w:rsidR="004B3725" w:rsidRPr="00703DA6" w:rsidRDefault="004B3725" w:rsidP="004B3725">
      <w:pPr>
        <w:rPr>
          <w:sz w:val="24"/>
          <w:szCs w:val="24"/>
        </w:rPr>
      </w:pPr>
    </w:p>
    <w:p w:rsidR="004B3725" w:rsidRPr="00703DA6" w:rsidRDefault="004B3725" w:rsidP="004B3725">
      <w:pPr>
        <w:rPr>
          <w:sz w:val="24"/>
          <w:szCs w:val="24"/>
        </w:rPr>
      </w:pPr>
    </w:p>
    <w:p w:rsidR="004B3725" w:rsidRPr="00703DA6" w:rsidRDefault="004B3725" w:rsidP="004B3725">
      <w:pPr>
        <w:rPr>
          <w:sz w:val="24"/>
          <w:szCs w:val="24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4B3725" w:rsidRDefault="004B3725" w:rsidP="004B3725">
      <w:pPr>
        <w:jc w:val="center"/>
        <w:rPr>
          <w:b/>
          <w:sz w:val="28"/>
          <w:szCs w:val="28"/>
        </w:rPr>
      </w:pPr>
    </w:p>
    <w:p w:rsidR="00503CA3" w:rsidRDefault="00503CA3"/>
    <w:sectPr w:rsidR="0050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CDB"/>
    <w:multiLevelType w:val="multilevel"/>
    <w:tmpl w:val="9D2294C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1">
    <w:nsid w:val="2C5C0278"/>
    <w:multiLevelType w:val="multilevel"/>
    <w:tmpl w:val="CFB847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2">
    <w:nsid w:val="485479F6"/>
    <w:multiLevelType w:val="hybridMultilevel"/>
    <w:tmpl w:val="1A28F364"/>
    <w:lvl w:ilvl="0" w:tplc="E33880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F8545604">
      <w:numFmt w:val="none"/>
      <w:lvlText w:val=""/>
      <w:lvlJc w:val="left"/>
      <w:pPr>
        <w:tabs>
          <w:tab w:val="num" w:pos="360"/>
        </w:tabs>
      </w:pPr>
    </w:lvl>
    <w:lvl w:ilvl="2" w:tplc="711CE2AE">
      <w:numFmt w:val="none"/>
      <w:lvlText w:val=""/>
      <w:lvlJc w:val="left"/>
      <w:pPr>
        <w:tabs>
          <w:tab w:val="num" w:pos="360"/>
        </w:tabs>
      </w:pPr>
    </w:lvl>
    <w:lvl w:ilvl="3" w:tplc="ECE2344A">
      <w:numFmt w:val="none"/>
      <w:lvlText w:val=""/>
      <w:lvlJc w:val="left"/>
      <w:pPr>
        <w:tabs>
          <w:tab w:val="num" w:pos="360"/>
        </w:tabs>
      </w:pPr>
    </w:lvl>
    <w:lvl w:ilvl="4" w:tplc="824E84C2">
      <w:numFmt w:val="none"/>
      <w:lvlText w:val=""/>
      <w:lvlJc w:val="left"/>
      <w:pPr>
        <w:tabs>
          <w:tab w:val="num" w:pos="360"/>
        </w:tabs>
      </w:pPr>
    </w:lvl>
    <w:lvl w:ilvl="5" w:tplc="9A3A42AC">
      <w:numFmt w:val="none"/>
      <w:lvlText w:val=""/>
      <w:lvlJc w:val="left"/>
      <w:pPr>
        <w:tabs>
          <w:tab w:val="num" w:pos="360"/>
        </w:tabs>
      </w:pPr>
    </w:lvl>
    <w:lvl w:ilvl="6" w:tplc="553A0318">
      <w:numFmt w:val="none"/>
      <w:lvlText w:val=""/>
      <w:lvlJc w:val="left"/>
      <w:pPr>
        <w:tabs>
          <w:tab w:val="num" w:pos="360"/>
        </w:tabs>
      </w:pPr>
    </w:lvl>
    <w:lvl w:ilvl="7" w:tplc="25800386">
      <w:numFmt w:val="none"/>
      <w:lvlText w:val=""/>
      <w:lvlJc w:val="left"/>
      <w:pPr>
        <w:tabs>
          <w:tab w:val="num" w:pos="360"/>
        </w:tabs>
      </w:pPr>
    </w:lvl>
    <w:lvl w:ilvl="8" w:tplc="ADE0FA4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9CB0F90"/>
    <w:multiLevelType w:val="singleLevel"/>
    <w:tmpl w:val="5C96779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</w:abstractNum>
  <w:abstractNum w:abstractNumId="4">
    <w:nsid w:val="691922BC"/>
    <w:multiLevelType w:val="multilevel"/>
    <w:tmpl w:val="8CB686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5">
    <w:nsid w:val="6D6D416D"/>
    <w:multiLevelType w:val="multilevel"/>
    <w:tmpl w:val="482422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725"/>
    <w:rsid w:val="004B3725"/>
    <w:rsid w:val="0050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37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3725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"/>
    <w:basedOn w:val="a"/>
    <w:next w:val="a"/>
    <w:rsid w:val="004B3725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933</Words>
  <Characters>5324</Characters>
  <Application>Microsoft Office Word</Application>
  <DocSecurity>0</DocSecurity>
  <Lines>44</Lines>
  <Paragraphs>12</Paragraphs>
  <ScaleCrop>false</ScaleCrop>
  <Company>Krokoz™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2020-03-23T07:15:00Z</dcterms:created>
  <dcterms:modified xsi:type="dcterms:W3CDTF">2020-03-23T07:16:00Z</dcterms:modified>
</cp:coreProperties>
</file>