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FE" w:rsidRDefault="005D7EFE" w:rsidP="005D7EFE">
      <w:pPr>
        <w:framePr w:h="1114" w:hSpace="10080" w:wrap="notBeside" w:vAnchor="text" w:hAnchor="margin" w:x="4196" w:y="1"/>
        <w:rPr>
          <w:sz w:val="24"/>
          <w:szCs w:val="24"/>
        </w:rPr>
        <w:sectPr w:rsidR="005D7EFE" w:rsidSect="008921D3">
          <w:pgSz w:w="11909" w:h="16834"/>
          <w:pgMar w:top="1440" w:right="1550" w:bottom="720" w:left="1489" w:header="720" w:footer="720" w:gutter="0"/>
          <w:cols w:space="720"/>
          <w:noEndnote/>
        </w:sectPr>
      </w:pPr>
    </w:p>
    <w:p w:rsidR="005D7EFE" w:rsidRDefault="005D7EFE" w:rsidP="005D7EFE">
      <w:pPr>
        <w:shd w:val="clear" w:color="auto" w:fill="FFFFFF"/>
        <w:spacing w:before="442" w:line="322" w:lineRule="exact"/>
        <w:ind w:left="350"/>
        <w:jc w:val="center"/>
      </w:pPr>
      <w:r>
        <w:rPr>
          <w:color w:val="5A5A5A"/>
          <w:spacing w:val="-3"/>
          <w:sz w:val="28"/>
          <w:szCs w:val="28"/>
        </w:rPr>
        <w:t>СОВЕТ ДЕПУТАТОВ</w:t>
      </w:r>
    </w:p>
    <w:p w:rsidR="005D7EFE" w:rsidRDefault="005D7EFE" w:rsidP="005D7EFE">
      <w:pPr>
        <w:shd w:val="clear" w:color="auto" w:fill="FFFFFF"/>
        <w:spacing w:line="322" w:lineRule="exact"/>
        <w:ind w:left="2861" w:hanging="2150"/>
      </w:pPr>
      <w:r>
        <w:rPr>
          <w:color w:val="5A5A5A"/>
          <w:spacing w:val="-4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5A5A5A"/>
          <w:spacing w:val="-4"/>
          <w:sz w:val="28"/>
          <w:szCs w:val="28"/>
        </w:rPr>
        <w:t>Баландинский</w:t>
      </w:r>
      <w:proofErr w:type="spellEnd"/>
      <w:r>
        <w:rPr>
          <w:color w:val="5A5A5A"/>
          <w:spacing w:val="-4"/>
          <w:sz w:val="28"/>
          <w:szCs w:val="28"/>
        </w:rPr>
        <w:t xml:space="preserve"> сельсовет </w:t>
      </w:r>
      <w:r>
        <w:rPr>
          <w:color w:val="5A5A5A"/>
          <w:spacing w:val="-3"/>
          <w:sz w:val="28"/>
          <w:szCs w:val="28"/>
        </w:rPr>
        <w:t>ОРЕНБУРГСКОЙ ОБЛАСТИ</w:t>
      </w:r>
    </w:p>
    <w:p w:rsidR="005D7EFE" w:rsidRDefault="005D7EFE" w:rsidP="005D7EFE">
      <w:pPr>
        <w:shd w:val="clear" w:color="auto" w:fill="FFFFFF"/>
        <w:spacing w:before="5" w:after="322" w:line="322" w:lineRule="exact"/>
        <w:ind w:left="4032"/>
      </w:pPr>
      <w:r>
        <w:rPr>
          <w:color w:val="5A5A5A"/>
          <w:spacing w:val="-3"/>
          <w:sz w:val="28"/>
          <w:szCs w:val="28"/>
        </w:rPr>
        <w:t>первого созыва</w:t>
      </w:r>
    </w:p>
    <w:p w:rsidR="005D7EFE" w:rsidRDefault="005D7EFE" w:rsidP="005D7EFE">
      <w:pPr>
        <w:shd w:val="clear" w:color="auto" w:fill="FFFFFF"/>
        <w:spacing w:before="5" w:after="322" w:line="322" w:lineRule="exact"/>
        <w:ind w:left="4032"/>
        <w:sectPr w:rsidR="005D7EFE">
          <w:type w:val="continuous"/>
          <w:pgSz w:w="11909" w:h="16834"/>
          <w:pgMar w:top="1440" w:right="1550" w:bottom="720" w:left="1489" w:header="720" w:footer="720" w:gutter="0"/>
          <w:cols w:space="60"/>
          <w:noEndnote/>
        </w:sectPr>
      </w:pPr>
    </w:p>
    <w:p w:rsidR="005D7EFE" w:rsidRDefault="005D7EFE" w:rsidP="005D7EFE">
      <w:pPr>
        <w:shd w:val="clear" w:color="auto" w:fill="FFFFFF"/>
        <w:spacing w:before="322"/>
      </w:pPr>
      <w:proofErr w:type="gramStart"/>
      <w:r>
        <w:rPr>
          <w:color w:val="000000"/>
          <w:sz w:val="28"/>
          <w:szCs w:val="28"/>
          <w:lang w:val="en-US"/>
        </w:rPr>
        <w:lastRenderedPageBreak/>
        <w:t>28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апреля</w:t>
      </w:r>
      <w:proofErr w:type="spellEnd"/>
      <w:r>
        <w:rPr>
          <w:color w:val="000000"/>
          <w:sz w:val="28"/>
          <w:szCs w:val="28"/>
        </w:rPr>
        <w:t xml:space="preserve"> 2006г.</w:t>
      </w:r>
      <w:proofErr w:type="gramEnd"/>
    </w:p>
    <w:p w:rsidR="005D7EFE" w:rsidRDefault="005D7EFE" w:rsidP="005D7EFE">
      <w:pPr>
        <w:shd w:val="clear" w:color="auto" w:fill="FFFFFF"/>
      </w:pPr>
      <w:r>
        <w:br w:type="column"/>
      </w:r>
      <w:proofErr w:type="gramStart"/>
      <w:r>
        <w:rPr>
          <w:color w:val="000000"/>
          <w:spacing w:val="-5"/>
          <w:sz w:val="28"/>
          <w:szCs w:val="28"/>
        </w:rPr>
        <w:lastRenderedPageBreak/>
        <w:t>Р</w:t>
      </w:r>
      <w:proofErr w:type="gramEnd"/>
      <w:r>
        <w:rPr>
          <w:color w:val="000000"/>
          <w:spacing w:val="-5"/>
          <w:sz w:val="28"/>
          <w:szCs w:val="28"/>
        </w:rPr>
        <w:t xml:space="preserve"> Е Ш Е Н И Е</w:t>
      </w:r>
    </w:p>
    <w:p w:rsidR="005D7EFE" w:rsidRDefault="005D7EFE" w:rsidP="005D7EFE">
      <w:pPr>
        <w:shd w:val="clear" w:color="auto" w:fill="FFFFFF"/>
        <w:spacing w:before="317"/>
      </w:pPr>
      <w:r>
        <w:br w:type="column"/>
      </w:r>
      <w:r>
        <w:rPr>
          <w:rFonts w:ascii="Arial" w:hAnsi="Arial"/>
          <w:b/>
          <w:bCs/>
          <w:color w:val="000000"/>
          <w:spacing w:val="-11"/>
          <w:sz w:val="28"/>
          <w:szCs w:val="28"/>
        </w:rPr>
        <w:lastRenderedPageBreak/>
        <w:t>№</w:t>
      </w:r>
      <w:r>
        <w:rPr>
          <w:rFonts w:ascii="Arial" w:hAnsi="Arial" w:cs="Arial"/>
          <w:b/>
          <w:bCs/>
          <w:color w:val="000000"/>
          <w:spacing w:val="-11"/>
          <w:sz w:val="28"/>
          <w:szCs w:val="28"/>
        </w:rPr>
        <w:t>17</w:t>
      </w:r>
    </w:p>
    <w:p w:rsidR="005D7EFE" w:rsidRDefault="005D7EFE" w:rsidP="005D7EFE">
      <w:pPr>
        <w:shd w:val="clear" w:color="auto" w:fill="FFFFFF"/>
        <w:spacing w:before="317"/>
        <w:sectPr w:rsidR="005D7EFE">
          <w:type w:val="continuous"/>
          <w:pgSz w:w="11909" w:h="16834"/>
          <w:pgMar w:top="1440" w:right="2611" w:bottom="720" w:left="1623" w:header="720" w:footer="720" w:gutter="0"/>
          <w:cols w:num="3" w:space="720" w:equalWidth="0">
            <w:col w:w="2241" w:space="1310"/>
            <w:col w:w="1732" w:space="1670"/>
            <w:col w:w="720"/>
          </w:cols>
          <w:noEndnote/>
        </w:sectPr>
      </w:pPr>
    </w:p>
    <w:p w:rsidR="005D7EFE" w:rsidRDefault="005D7EFE" w:rsidP="005D7EFE">
      <w:pPr>
        <w:shd w:val="clear" w:color="auto" w:fill="FFFFFF"/>
        <w:spacing w:before="298" w:line="326" w:lineRule="exact"/>
        <w:ind w:left="984" w:right="998" w:firstLine="1037"/>
      </w:pPr>
      <w:r>
        <w:rPr>
          <w:color w:val="000000"/>
          <w:spacing w:val="1"/>
          <w:sz w:val="28"/>
          <w:szCs w:val="28"/>
        </w:rPr>
        <w:lastRenderedPageBreak/>
        <w:t xml:space="preserve">О регламенте Совета депутатов </w:t>
      </w:r>
      <w:r>
        <w:rPr>
          <w:color w:val="000000"/>
          <w:spacing w:val="-4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pacing w:val="-4"/>
          <w:sz w:val="28"/>
          <w:szCs w:val="28"/>
        </w:rPr>
        <w:t>Баландинский</w:t>
      </w:r>
      <w:proofErr w:type="spellEnd"/>
      <w:r>
        <w:rPr>
          <w:color w:val="000000"/>
          <w:spacing w:val="-4"/>
          <w:sz w:val="28"/>
          <w:szCs w:val="28"/>
        </w:rPr>
        <w:t xml:space="preserve"> сельсовет</w:t>
      </w:r>
    </w:p>
    <w:p w:rsidR="005D7EFE" w:rsidRDefault="005D7EFE" w:rsidP="005D7EFE">
      <w:pPr>
        <w:shd w:val="clear" w:color="auto" w:fill="FFFFFF"/>
        <w:spacing w:before="326" w:line="274" w:lineRule="exact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 xml:space="preserve">Руководствуясь Уставом муниципального образования </w:t>
      </w:r>
      <w:proofErr w:type="spellStart"/>
      <w:r>
        <w:rPr>
          <w:color w:val="000000"/>
          <w:spacing w:val="-1"/>
          <w:sz w:val="24"/>
          <w:szCs w:val="24"/>
        </w:rPr>
        <w:t>Баландинский</w:t>
      </w:r>
      <w:proofErr w:type="spellEnd"/>
      <w:r>
        <w:rPr>
          <w:color w:val="000000"/>
          <w:spacing w:val="-1"/>
          <w:sz w:val="24"/>
          <w:szCs w:val="24"/>
        </w:rPr>
        <w:t xml:space="preserve"> сельсовет Совет депутатов муниципального образования </w:t>
      </w:r>
      <w:proofErr w:type="spellStart"/>
      <w:r>
        <w:rPr>
          <w:color w:val="000000"/>
          <w:spacing w:val="-1"/>
          <w:sz w:val="24"/>
          <w:szCs w:val="24"/>
        </w:rPr>
        <w:t>Баландинский</w:t>
      </w:r>
      <w:proofErr w:type="spellEnd"/>
      <w:r>
        <w:rPr>
          <w:color w:val="000000"/>
          <w:spacing w:val="-1"/>
          <w:sz w:val="24"/>
          <w:szCs w:val="24"/>
        </w:rPr>
        <w:t xml:space="preserve"> сельсовет решил</w:t>
      </w:r>
      <w:proofErr w:type="gramEnd"/>
      <w:r>
        <w:rPr>
          <w:color w:val="000000"/>
          <w:spacing w:val="-1"/>
          <w:sz w:val="24"/>
          <w:szCs w:val="24"/>
        </w:rPr>
        <w:t xml:space="preserve">: </w:t>
      </w:r>
    </w:p>
    <w:p w:rsidR="005D7EFE" w:rsidRDefault="005D7EFE" w:rsidP="005D7EFE">
      <w:pPr>
        <w:shd w:val="clear" w:color="auto" w:fill="FFFFFF"/>
        <w:spacing w:before="326" w:line="274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1,Утвердить Положение об администрации муниципального образования </w:t>
      </w:r>
      <w:proofErr w:type="spellStart"/>
      <w:r>
        <w:rPr>
          <w:color w:val="000000"/>
          <w:sz w:val="24"/>
          <w:szCs w:val="24"/>
        </w:rPr>
        <w:t>Баландинский</w:t>
      </w:r>
      <w:proofErr w:type="spellEnd"/>
      <w:r>
        <w:rPr>
          <w:color w:val="000000"/>
          <w:sz w:val="24"/>
          <w:szCs w:val="24"/>
        </w:rPr>
        <w:t xml:space="preserve"> сельсовет </w:t>
      </w:r>
    </w:p>
    <w:p w:rsidR="005D7EFE" w:rsidRDefault="005D7EFE" w:rsidP="005D7EFE">
      <w:pPr>
        <w:shd w:val="clear" w:color="auto" w:fill="FFFFFF"/>
        <w:spacing w:before="326" w:line="274" w:lineRule="exact"/>
      </w:pPr>
      <w:r>
        <w:rPr>
          <w:color w:val="000000"/>
          <w:sz w:val="24"/>
          <w:szCs w:val="24"/>
        </w:rPr>
        <w:t>2.Настоящее решение вступает в силу со дня его подписания.</w:t>
      </w:r>
    </w:p>
    <w:p w:rsidR="005D7EFE" w:rsidRDefault="005D7EFE" w:rsidP="005D7EFE">
      <w:pPr>
        <w:shd w:val="clear" w:color="auto" w:fill="FFFFFF"/>
        <w:spacing w:before="326" w:line="274" w:lineRule="exact"/>
        <w:jc w:val="center"/>
      </w:pPr>
    </w:p>
    <w:p w:rsidR="005D7EFE" w:rsidRPr="001C0ED5" w:rsidRDefault="005D7EFE" w:rsidP="005D7EFE">
      <w:pPr>
        <w:shd w:val="clear" w:color="auto" w:fill="FFFFFF"/>
        <w:spacing w:before="326" w:line="274" w:lineRule="exact"/>
        <w:rPr>
          <w:sz w:val="24"/>
          <w:szCs w:val="24"/>
        </w:rPr>
      </w:pPr>
      <w:r w:rsidRPr="001C0ED5">
        <w:rPr>
          <w:sz w:val="24"/>
          <w:szCs w:val="24"/>
        </w:rPr>
        <w:t xml:space="preserve">Глава сельсовета                                                                </w:t>
      </w:r>
      <w:proofErr w:type="spellStart"/>
      <w:r w:rsidRPr="001C0ED5">
        <w:rPr>
          <w:sz w:val="24"/>
          <w:szCs w:val="24"/>
        </w:rPr>
        <w:t>Н.А.Мухетов</w:t>
      </w:r>
      <w:proofErr w:type="spellEnd"/>
    </w:p>
    <w:p w:rsidR="005D7EFE" w:rsidRPr="001C0ED5" w:rsidRDefault="005D7EFE" w:rsidP="005D7EFE">
      <w:pPr>
        <w:shd w:val="clear" w:color="auto" w:fill="FFFFFF"/>
        <w:spacing w:before="326" w:line="274" w:lineRule="exact"/>
        <w:jc w:val="center"/>
        <w:rPr>
          <w:sz w:val="24"/>
          <w:szCs w:val="24"/>
        </w:rPr>
      </w:pPr>
    </w:p>
    <w:p w:rsidR="005D7EFE" w:rsidRDefault="005D7EFE" w:rsidP="005D7EFE">
      <w:pPr>
        <w:shd w:val="clear" w:color="auto" w:fill="FFFFFF"/>
        <w:spacing w:line="274" w:lineRule="exact"/>
        <w:ind w:left="6048"/>
        <w:outlineLvl w:val="0"/>
      </w:pPr>
      <w:r>
        <w:rPr>
          <w:color w:val="000000"/>
          <w:spacing w:val="-1"/>
          <w:sz w:val="24"/>
          <w:szCs w:val="24"/>
        </w:rPr>
        <w:t>Приложение</w:t>
      </w:r>
    </w:p>
    <w:p w:rsidR="005D7EFE" w:rsidRDefault="005D7EFE" w:rsidP="005D7EFE">
      <w:pPr>
        <w:shd w:val="clear" w:color="auto" w:fill="FFFFFF"/>
        <w:spacing w:line="274" w:lineRule="exact"/>
        <w:ind w:left="5808" w:right="922"/>
      </w:pPr>
      <w:r>
        <w:rPr>
          <w:color w:val="000000"/>
          <w:spacing w:val="-3"/>
          <w:sz w:val="24"/>
          <w:szCs w:val="24"/>
        </w:rPr>
        <w:t xml:space="preserve">к решению Совета депутатов </w:t>
      </w:r>
      <w:r>
        <w:rPr>
          <w:color w:val="000000"/>
          <w:sz w:val="24"/>
          <w:szCs w:val="24"/>
        </w:rPr>
        <w:t>28.04.2006 года</w:t>
      </w:r>
    </w:p>
    <w:p w:rsidR="005D7EFE" w:rsidRDefault="005D7EFE" w:rsidP="005D7EFE">
      <w:pPr>
        <w:shd w:val="clear" w:color="auto" w:fill="FFFFFF"/>
        <w:spacing w:before="274" w:line="274" w:lineRule="exact"/>
        <w:ind w:left="2818"/>
        <w:outlineLvl w:val="0"/>
      </w:pPr>
      <w:r>
        <w:rPr>
          <w:color w:val="000000"/>
          <w:spacing w:val="51"/>
          <w:sz w:val="24"/>
          <w:szCs w:val="24"/>
        </w:rPr>
        <w:t>ПОЛОЖЕНИЕ</w:t>
      </w:r>
    </w:p>
    <w:p w:rsidR="005D7EFE" w:rsidRDefault="005D7EFE" w:rsidP="005D7EFE">
      <w:pPr>
        <w:shd w:val="clear" w:color="auto" w:fill="FFFFFF"/>
        <w:spacing w:before="5" w:line="274" w:lineRule="exact"/>
        <w:ind w:left="2165" w:right="3226" w:hanging="605"/>
      </w:pPr>
      <w:r>
        <w:rPr>
          <w:color w:val="000000"/>
          <w:spacing w:val="-1"/>
          <w:sz w:val="24"/>
          <w:szCs w:val="24"/>
        </w:rPr>
        <w:t xml:space="preserve">об администрации муниципального образования </w:t>
      </w:r>
      <w:proofErr w:type="spellStart"/>
      <w:r>
        <w:rPr>
          <w:color w:val="000000"/>
          <w:spacing w:val="2"/>
          <w:sz w:val="24"/>
          <w:szCs w:val="24"/>
        </w:rPr>
        <w:t>Баландинский</w:t>
      </w:r>
      <w:proofErr w:type="spellEnd"/>
      <w:r>
        <w:rPr>
          <w:color w:val="000000"/>
          <w:spacing w:val="2"/>
          <w:sz w:val="24"/>
          <w:szCs w:val="24"/>
        </w:rPr>
        <w:t xml:space="preserve">   сельсовет</w:t>
      </w:r>
    </w:p>
    <w:p w:rsidR="005D7EFE" w:rsidRDefault="005D7EFE" w:rsidP="005D7EFE">
      <w:pPr>
        <w:shd w:val="clear" w:color="auto" w:fill="FFFFFF"/>
        <w:spacing w:before="274" w:line="274" w:lineRule="exact"/>
        <w:ind w:left="2966"/>
      </w:pPr>
      <w:r>
        <w:rPr>
          <w:color w:val="000000"/>
          <w:sz w:val="24"/>
          <w:szCs w:val="24"/>
        </w:rPr>
        <w:t>1 .Общие положения</w:t>
      </w:r>
    </w:p>
    <w:p w:rsidR="005D7EFE" w:rsidRDefault="005D7EFE" w:rsidP="005D7EFE">
      <w:pPr>
        <w:shd w:val="clear" w:color="auto" w:fill="FFFFFF"/>
        <w:spacing w:line="274" w:lineRule="exact"/>
        <w:ind w:right="461"/>
      </w:pPr>
      <w:r>
        <w:rPr>
          <w:color w:val="000000"/>
          <w:sz w:val="24"/>
          <w:szCs w:val="24"/>
        </w:rPr>
        <w:t xml:space="preserve">1.1 .Настоящее положение определяет основные </w:t>
      </w:r>
      <w:proofErr w:type="spellStart"/>
      <w:r>
        <w:rPr>
          <w:color w:val="000000"/>
          <w:sz w:val="24"/>
          <w:szCs w:val="24"/>
        </w:rPr>
        <w:t>задачи</w:t>
      </w:r>
      <w:proofErr w:type="gramStart"/>
      <w:r>
        <w:rPr>
          <w:color w:val="000000"/>
          <w:sz w:val="24"/>
          <w:szCs w:val="24"/>
        </w:rPr>
        <w:t>,п</w:t>
      </w:r>
      <w:proofErr w:type="gramEnd"/>
      <w:r>
        <w:rPr>
          <w:color w:val="000000"/>
          <w:sz w:val="24"/>
          <w:szCs w:val="24"/>
        </w:rPr>
        <w:t>олномочия,порядок</w:t>
      </w:r>
      <w:proofErr w:type="spellEnd"/>
      <w:r>
        <w:rPr>
          <w:color w:val="000000"/>
          <w:sz w:val="24"/>
          <w:szCs w:val="24"/>
        </w:rPr>
        <w:t xml:space="preserve"> организации, правовой статус администрации муниципального образования </w:t>
      </w:r>
      <w:proofErr w:type="spellStart"/>
      <w:r>
        <w:rPr>
          <w:color w:val="000000"/>
          <w:sz w:val="24"/>
          <w:szCs w:val="24"/>
        </w:rPr>
        <w:t>Баландинский</w:t>
      </w:r>
      <w:proofErr w:type="spellEnd"/>
      <w:r>
        <w:rPr>
          <w:color w:val="000000"/>
          <w:sz w:val="24"/>
          <w:szCs w:val="24"/>
        </w:rPr>
        <w:t xml:space="preserve"> сельсовет. Полное </w:t>
      </w:r>
      <w:proofErr w:type="spellStart"/>
      <w:r>
        <w:rPr>
          <w:color w:val="000000"/>
          <w:sz w:val="24"/>
          <w:szCs w:val="24"/>
        </w:rPr>
        <w:t>наименование:администрация</w:t>
      </w:r>
      <w:proofErr w:type="spellEnd"/>
      <w:r>
        <w:rPr>
          <w:color w:val="000000"/>
          <w:sz w:val="24"/>
          <w:szCs w:val="24"/>
        </w:rPr>
        <w:t xml:space="preserve"> муниципального образования </w:t>
      </w:r>
      <w:proofErr w:type="spellStart"/>
      <w:r>
        <w:rPr>
          <w:color w:val="000000"/>
          <w:sz w:val="24"/>
          <w:szCs w:val="24"/>
        </w:rPr>
        <w:t>Баландинский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сельсовет</w:t>
      </w:r>
      <w:proofErr w:type="gramStart"/>
      <w:r>
        <w:rPr>
          <w:color w:val="000000"/>
          <w:sz w:val="24"/>
          <w:szCs w:val="24"/>
        </w:rPr>
        <w:t>.К</w:t>
      </w:r>
      <w:proofErr w:type="gramEnd"/>
      <w:r>
        <w:rPr>
          <w:color w:val="000000"/>
          <w:sz w:val="24"/>
          <w:szCs w:val="24"/>
        </w:rPr>
        <w:t>раткие</w:t>
      </w:r>
      <w:proofErr w:type="spellEnd"/>
      <w:r>
        <w:rPr>
          <w:color w:val="000000"/>
          <w:sz w:val="24"/>
          <w:szCs w:val="24"/>
        </w:rPr>
        <w:t xml:space="preserve"> наименования администрация </w:t>
      </w:r>
      <w:proofErr w:type="spellStart"/>
      <w:r>
        <w:rPr>
          <w:color w:val="000000"/>
          <w:sz w:val="24"/>
          <w:szCs w:val="24"/>
        </w:rPr>
        <w:t>Баландинского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сельсовета,администрация</w:t>
      </w:r>
      <w:proofErr w:type="spellEnd"/>
      <w:r>
        <w:rPr>
          <w:color w:val="000000"/>
          <w:spacing w:val="-1"/>
          <w:sz w:val="24"/>
          <w:szCs w:val="24"/>
        </w:rPr>
        <w:t xml:space="preserve"> сельсовета. Полное и </w:t>
      </w:r>
      <w:proofErr w:type="gramStart"/>
      <w:r>
        <w:rPr>
          <w:color w:val="000000"/>
          <w:spacing w:val="-1"/>
          <w:sz w:val="24"/>
          <w:szCs w:val="24"/>
        </w:rPr>
        <w:t>краткие</w:t>
      </w:r>
      <w:proofErr w:type="gramEnd"/>
      <w:r>
        <w:rPr>
          <w:color w:val="000000"/>
          <w:spacing w:val="-1"/>
          <w:sz w:val="24"/>
          <w:szCs w:val="24"/>
        </w:rPr>
        <w:t xml:space="preserve"> наименование равнозначны.</w:t>
      </w:r>
    </w:p>
    <w:p w:rsidR="005D7EFE" w:rsidRDefault="005D7EFE" w:rsidP="005D7EFE">
      <w:pPr>
        <w:shd w:val="clear" w:color="auto" w:fill="FFFFFF"/>
        <w:spacing w:line="274" w:lineRule="exact"/>
        <w:ind w:left="10" w:right="1382"/>
      </w:pPr>
      <w:r>
        <w:rPr>
          <w:color w:val="000000"/>
          <w:sz w:val="24"/>
          <w:szCs w:val="24"/>
        </w:rPr>
        <w:t xml:space="preserve">1.2. Администрация </w:t>
      </w:r>
      <w:proofErr w:type="spellStart"/>
      <w:r>
        <w:rPr>
          <w:color w:val="000000"/>
          <w:sz w:val="24"/>
          <w:szCs w:val="24"/>
        </w:rPr>
        <w:t>сельсовета-исполнительно-распорядительный</w:t>
      </w:r>
      <w:proofErr w:type="spellEnd"/>
      <w:r>
        <w:rPr>
          <w:color w:val="000000"/>
          <w:sz w:val="24"/>
          <w:szCs w:val="24"/>
        </w:rPr>
        <w:t xml:space="preserve"> орган местного </w:t>
      </w:r>
      <w:r>
        <w:rPr>
          <w:color w:val="000000"/>
          <w:spacing w:val="-1"/>
          <w:sz w:val="24"/>
          <w:szCs w:val="24"/>
        </w:rPr>
        <w:t>самоуправления муниципального образования.</w:t>
      </w:r>
    </w:p>
    <w:p w:rsidR="005D7EFE" w:rsidRDefault="005D7EFE" w:rsidP="005D7EFE">
      <w:pPr>
        <w:shd w:val="clear" w:color="auto" w:fill="FFFFFF"/>
        <w:spacing w:line="274" w:lineRule="exact"/>
        <w:ind w:left="5" w:right="461"/>
      </w:pPr>
      <w:r>
        <w:rPr>
          <w:color w:val="000000"/>
          <w:sz w:val="24"/>
          <w:szCs w:val="24"/>
        </w:rPr>
        <w:t xml:space="preserve">1.3.Структура администрации сельсовета утверждается Советом депутатов сельсовета по </w:t>
      </w:r>
      <w:r>
        <w:rPr>
          <w:color w:val="000000"/>
          <w:spacing w:val="-1"/>
          <w:sz w:val="24"/>
          <w:szCs w:val="24"/>
        </w:rPr>
        <w:t>представлению главы сельсовета.</w:t>
      </w:r>
    </w:p>
    <w:p w:rsidR="005D7EFE" w:rsidRDefault="005D7EFE" w:rsidP="005D7EFE">
      <w:pPr>
        <w:shd w:val="clear" w:color="auto" w:fill="FFFFFF"/>
        <w:spacing w:line="274" w:lineRule="exact"/>
        <w:ind w:left="5" w:right="461"/>
      </w:pPr>
      <w:r>
        <w:rPr>
          <w:color w:val="000000"/>
          <w:spacing w:val="-1"/>
          <w:sz w:val="24"/>
          <w:szCs w:val="24"/>
        </w:rPr>
        <w:t xml:space="preserve">1.4.Администрация муниципального образования </w:t>
      </w:r>
      <w:proofErr w:type="spellStart"/>
      <w:r>
        <w:rPr>
          <w:color w:val="000000"/>
          <w:spacing w:val="-1"/>
          <w:sz w:val="24"/>
          <w:szCs w:val="24"/>
        </w:rPr>
        <w:t>Баландинский</w:t>
      </w:r>
      <w:proofErr w:type="spellEnd"/>
      <w:r>
        <w:rPr>
          <w:color w:val="000000"/>
          <w:spacing w:val="-1"/>
          <w:sz w:val="24"/>
          <w:szCs w:val="24"/>
        </w:rPr>
        <w:t xml:space="preserve"> сельсовет в своей </w:t>
      </w:r>
      <w:r>
        <w:rPr>
          <w:color w:val="000000"/>
          <w:sz w:val="24"/>
          <w:szCs w:val="24"/>
        </w:rPr>
        <w:t xml:space="preserve">деятельности руководствуется Конституцией </w:t>
      </w:r>
      <w:proofErr w:type="spellStart"/>
      <w:r>
        <w:rPr>
          <w:color w:val="000000"/>
          <w:sz w:val="24"/>
          <w:szCs w:val="24"/>
        </w:rPr>
        <w:t>РФ</w:t>
      </w:r>
      <w:proofErr w:type="gramStart"/>
      <w:r>
        <w:rPr>
          <w:color w:val="000000"/>
          <w:sz w:val="24"/>
          <w:szCs w:val="24"/>
        </w:rPr>
        <w:t>,з</w:t>
      </w:r>
      <w:proofErr w:type="gramEnd"/>
      <w:r>
        <w:rPr>
          <w:color w:val="000000"/>
          <w:sz w:val="24"/>
          <w:szCs w:val="24"/>
        </w:rPr>
        <w:t>аконами</w:t>
      </w:r>
      <w:proofErr w:type="spellEnd"/>
      <w:r>
        <w:rPr>
          <w:color w:val="000000"/>
          <w:sz w:val="24"/>
          <w:szCs w:val="24"/>
        </w:rPr>
        <w:t xml:space="preserve"> и иными нормативными </w:t>
      </w:r>
      <w:r>
        <w:rPr>
          <w:color w:val="000000"/>
          <w:spacing w:val="-1"/>
          <w:sz w:val="24"/>
          <w:szCs w:val="24"/>
        </w:rPr>
        <w:t xml:space="preserve">актами РФ и Оренбургской </w:t>
      </w:r>
      <w:proofErr w:type="spellStart"/>
      <w:r>
        <w:rPr>
          <w:color w:val="000000"/>
          <w:spacing w:val="-1"/>
          <w:sz w:val="24"/>
          <w:szCs w:val="24"/>
        </w:rPr>
        <w:t>области,Уставом</w:t>
      </w:r>
      <w:proofErr w:type="spellEnd"/>
      <w:r>
        <w:rPr>
          <w:color w:val="000000"/>
          <w:spacing w:val="-1"/>
          <w:sz w:val="24"/>
          <w:szCs w:val="24"/>
        </w:rPr>
        <w:t xml:space="preserve"> муниципального образования «</w:t>
      </w:r>
      <w:proofErr w:type="spellStart"/>
      <w:r>
        <w:rPr>
          <w:color w:val="000000"/>
          <w:spacing w:val="-1"/>
          <w:sz w:val="24"/>
          <w:szCs w:val="24"/>
        </w:rPr>
        <w:t>Асекеевский</w:t>
      </w:r>
      <w:proofErr w:type="spellEnd"/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район» и сельсовета и решениями Советов депутатов муниципальных </w:t>
      </w:r>
      <w:proofErr w:type="spellStart"/>
      <w:r>
        <w:rPr>
          <w:color w:val="000000"/>
          <w:spacing w:val="-1"/>
          <w:sz w:val="24"/>
          <w:szCs w:val="24"/>
        </w:rPr>
        <w:t>образования,настоящим</w:t>
      </w:r>
      <w:proofErr w:type="spellEnd"/>
      <w:r>
        <w:rPr>
          <w:color w:val="000000"/>
          <w:spacing w:val="-1"/>
          <w:sz w:val="24"/>
          <w:szCs w:val="24"/>
        </w:rPr>
        <w:t xml:space="preserve"> положением.</w:t>
      </w:r>
    </w:p>
    <w:p w:rsidR="005D7EFE" w:rsidRDefault="005D7EFE" w:rsidP="005D7EFE">
      <w:pPr>
        <w:shd w:val="clear" w:color="auto" w:fill="FFFFFF"/>
        <w:spacing w:line="274" w:lineRule="exact"/>
        <w:ind w:left="24" w:right="461"/>
      </w:pPr>
      <w:r>
        <w:rPr>
          <w:color w:val="000000"/>
          <w:sz w:val="24"/>
          <w:szCs w:val="24"/>
        </w:rPr>
        <w:t xml:space="preserve">1.5.Смета расходов на содержание администрации разрабатывается главой и утверждается </w:t>
      </w:r>
      <w:r>
        <w:rPr>
          <w:color w:val="000000"/>
          <w:spacing w:val="-1"/>
          <w:sz w:val="24"/>
          <w:szCs w:val="24"/>
        </w:rPr>
        <w:t>Советом депутатов отдельной строкой в местном бюджете.</w:t>
      </w:r>
    </w:p>
    <w:p w:rsidR="005D7EFE" w:rsidRDefault="005D7EFE" w:rsidP="005D7EFE">
      <w:pPr>
        <w:shd w:val="clear" w:color="auto" w:fill="FFFFFF"/>
        <w:spacing w:line="274" w:lineRule="exact"/>
        <w:ind w:left="19" w:right="922"/>
      </w:pPr>
      <w:r>
        <w:rPr>
          <w:color w:val="000000"/>
          <w:sz w:val="24"/>
          <w:szCs w:val="24"/>
        </w:rPr>
        <w:lastRenderedPageBreak/>
        <w:t xml:space="preserve">1.6.Администрация муниципального образования </w:t>
      </w:r>
      <w:proofErr w:type="spellStart"/>
      <w:r>
        <w:rPr>
          <w:color w:val="000000"/>
          <w:sz w:val="24"/>
          <w:szCs w:val="24"/>
        </w:rPr>
        <w:t>Баландинский</w:t>
      </w:r>
      <w:proofErr w:type="spellEnd"/>
      <w:r>
        <w:rPr>
          <w:color w:val="000000"/>
          <w:sz w:val="24"/>
          <w:szCs w:val="24"/>
        </w:rPr>
        <w:t xml:space="preserve"> сельсовет является </w:t>
      </w:r>
      <w:r>
        <w:rPr>
          <w:color w:val="000000"/>
          <w:spacing w:val="-1"/>
          <w:sz w:val="24"/>
          <w:szCs w:val="24"/>
        </w:rPr>
        <w:t>юридическим лицом.</w:t>
      </w:r>
    </w:p>
    <w:p w:rsidR="005D7EFE" w:rsidRDefault="005D7EFE" w:rsidP="005D7EFE">
      <w:pPr>
        <w:shd w:val="clear" w:color="auto" w:fill="FFFFFF"/>
        <w:spacing w:line="274" w:lineRule="exact"/>
        <w:ind w:left="2606"/>
      </w:pPr>
      <w:r>
        <w:rPr>
          <w:color w:val="000000"/>
          <w:spacing w:val="1"/>
          <w:sz w:val="24"/>
          <w:szCs w:val="24"/>
        </w:rPr>
        <w:t>2.Администрация   сельсовета.</w:t>
      </w:r>
    </w:p>
    <w:p w:rsidR="005D7EFE" w:rsidRDefault="005D7EFE" w:rsidP="005D7EFE">
      <w:pPr>
        <w:shd w:val="clear" w:color="auto" w:fill="FFFFFF"/>
        <w:tabs>
          <w:tab w:val="left" w:pos="744"/>
        </w:tabs>
        <w:spacing w:before="274" w:line="274" w:lineRule="exact"/>
        <w:ind w:left="744" w:right="922" w:hanging="336"/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Администрация сельсовет</w:t>
      </w:r>
      <w:proofErr w:type="gramStart"/>
      <w:r>
        <w:rPr>
          <w:color w:val="000000"/>
          <w:spacing w:val="-1"/>
          <w:sz w:val="24"/>
          <w:szCs w:val="24"/>
        </w:rPr>
        <w:t>а-</w:t>
      </w:r>
      <w:proofErr w:type="gramEnd"/>
      <w:r>
        <w:rPr>
          <w:color w:val="000000"/>
          <w:spacing w:val="-1"/>
          <w:sz w:val="24"/>
          <w:szCs w:val="24"/>
        </w:rPr>
        <w:t xml:space="preserve"> исполнительно-распределительный орган местного</w:t>
      </w:r>
      <w:r>
        <w:rPr>
          <w:color w:val="000000"/>
          <w:spacing w:val="-1"/>
          <w:sz w:val="24"/>
          <w:szCs w:val="24"/>
        </w:rPr>
        <w:br/>
        <w:t xml:space="preserve">самоуправления муниципального </w:t>
      </w:r>
      <w:proofErr w:type="spellStart"/>
      <w:r>
        <w:rPr>
          <w:color w:val="000000"/>
          <w:spacing w:val="-1"/>
          <w:sz w:val="24"/>
          <w:szCs w:val="24"/>
        </w:rPr>
        <w:t>образования,наделенный</w:t>
      </w:r>
      <w:proofErr w:type="spellEnd"/>
      <w:r>
        <w:rPr>
          <w:color w:val="000000"/>
          <w:spacing w:val="-1"/>
          <w:sz w:val="24"/>
          <w:szCs w:val="24"/>
        </w:rPr>
        <w:t xml:space="preserve"> настоящим Уставом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полномочиями по решению вопросов местного значения и полномочиями для</w:t>
      </w:r>
      <w:r>
        <w:rPr>
          <w:color w:val="000000"/>
          <w:sz w:val="24"/>
          <w:szCs w:val="24"/>
        </w:rPr>
        <w:br/>
        <w:t xml:space="preserve">осуществления отдельных государственных </w:t>
      </w:r>
      <w:proofErr w:type="spellStart"/>
      <w:r>
        <w:rPr>
          <w:color w:val="000000"/>
          <w:sz w:val="24"/>
          <w:szCs w:val="24"/>
        </w:rPr>
        <w:t>полномочий,переданных</w:t>
      </w:r>
      <w:proofErr w:type="spellEnd"/>
      <w:r>
        <w:rPr>
          <w:color w:val="000000"/>
          <w:sz w:val="24"/>
          <w:szCs w:val="24"/>
        </w:rPr>
        <w:t xml:space="preserve"> органам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местного самоуправления федеральными законами и законами Оренбургской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области.</w:t>
      </w:r>
    </w:p>
    <w:p w:rsidR="005D7EFE" w:rsidRDefault="005D7EFE" w:rsidP="005D7EFE">
      <w:pPr>
        <w:shd w:val="clear" w:color="auto" w:fill="FFFFFF"/>
        <w:tabs>
          <w:tab w:val="left" w:pos="816"/>
        </w:tabs>
        <w:spacing w:before="5" w:line="274" w:lineRule="exact"/>
        <w:ind w:left="394"/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Администрация сельсовета обладает правами юридического лица.</w:t>
      </w:r>
    </w:p>
    <w:p w:rsidR="005D7EFE" w:rsidRDefault="005D7EFE" w:rsidP="005D7EFE">
      <w:pPr>
        <w:shd w:val="clear" w:color="auto" w:fill="FFFFFF"/>
        <w:tabs>
          <w:tab w:val="left" w:pos="754"/>
        </w:tabs>
        <w:spacing w:line="274" w:lineRule="exact"/>
        <w:ind w:left="754" w:hanging="355"/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Администрация сельсовета осуществляет свою деятельность в соответствии с</w:t>
      </w:r>
      <w:r>
        <w:rPr>
          <w:color w:val="000000"/>
          <w:sz w:val="24"/>
          <w:szCs w:val="24"/>
        </w:rPr>
        <w:br/>
        <w:t>законодательными и нормативными актами Российской Федерации и Оренбургской</w:t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pacing w:val="-1"/>
          <w:sz w:val="24"/>
          <w:szCs w:val="24"/>
        </w:rPr>
        <w:t>области</w:t>
      </w:r>
      <w:proofErr w:type="gramStart"/>
      <w:r>
        <w:rPr>
          <w:color w:val="000000"/>
          <w:spacing w:val="-1"/>
          <w:sz w:val="24"/>
          <w:szCs w:val="24"/>
        </w:rPr>
        <w:t>,р</w:t>
      </w:r>
      <w:proofErr w:type="gramEnd"/>
      <w:r>
        <w:rPr>
          <w:color w:val="000000"/>
          <w:spacing w:val="-1"/>
          <w:sz w:val="24"/>
          <w:szCs w:val="24"/>
        </w:rPr>
        <w:t>ешениями</w:t>
      </w:r>
      <w:proofErr w:type="spellEnd"/>
      <w:r>
        <w:rPr>
          <w:color w:val="000000"/>
          <w:spacing w:val="-1"/>
          <w:sz w:val="24"/>
          <w:szCs w:val="24"/>
        </w:rPr>
        <w:t xml:space="preserve"> представительного </w:t>
      </w:r>
      <w:proofErr w:type="spellStart"/>
      <w:r>
        <w:rPr>
          <w:color w:val="000000"/>
          <w:spacing w:val="-1"/>
          <w:sz w:val="24"/>
          <w:szCs w:val="24"/>
        </w:rPr>
        <w:t>органа,постонавлениями</w:t>
      </w:r>
      <w:proofErr w:type="spellEnd"/>
      <w:r>
        <w:rPr>
          <w:color w:val="000000"/>
          <w:spacing w:val="-1"/>
          <w:sz w:val="24"/>
          <w:szCs w:val="24"/>
        </w:rPr>
        <w:t xml:space="preserve"> и распоряжениями глав!</w:t>
      </w:r>
      <w:r>
        <w:rPr>
          <w:color w:val="000000"/>
          <w:spacing w:val="-1"/>
          <w:sz w:val="24"/>
          <w:szCs w:val="24"/>
        </w:rPr>
        <w:br/>
      </w:r>
      <w:proofErr w:type="spellStart"/>
      <w:r>
        <w:rPr>
          <w:color w:val="000000"/>
          <w:spacing w:val="-1"/>
          <w:sz w:val="24"/>
          <w:szCs w:val="24"/>
        </w:rPr>
        <w:t>сельсовета,настоящим</w:t>
      </w:r>
      <w:proofErr w:type="spellEnd"/>
      <w:r>
        <w:rPr>
          <w:color w:val="000000"/>
          <w:spacing w:val="-1"/>
          <w:sz w:val="24"/>
          <w:szCs w:val="24"/>
        </w:rPr>
        <w:t xml:space="preserve"> Уставом и Положением об администрации сельсовета.</w:t>
      </w:r>
    </w:p>
    <w:p w:rsidR="005D7EFE" w:rsidRDefault="005D7EFE" w:rsidP="005D7EFE">
      <w:pPr>
        <w:shd w:val="clear" w:color="auto" w:fill="FFFFFF"/>
        <w:spacing w:line="274" w:lineRule="exact"/>
        <w:ind w:left="403"/>
      </w:pPr>
      <w:r>
        <w:rPr>
          <w:color w:val="000000"/>
          <w:sz w:val="24"/>
          <w:szCs w:val="24"/>
        </w:rPr>
        <w:t>4.</w:t>
      </w:r>
    </w:p>
    <w:p w:rsidR="005D7EFE" w:rsidRDefault="005D7EFE" w:rsidP="005D7EFE">
      <w:pPr>
        <w:shd w:val="clear" w:color="auto" w:fill="FFFFFF"/>
        <w:spacing w:before="5" w:line="274" w:lineRule="exact"/>
        <w:ind w:left="2573"/>
      </w:pPr>
      <w:r>
        <w:rPr>
          <w:color w:val="000000"/>
          <w:sz w:val="24"/>
          <w:szCs w:val="24"/>
        </w:rPr>
        <w:t>3.Структура администрации сельсовета.</w:t>
      </w:r>
    </w:p>
    <w:p w:rsidR="005D7EFE" w:rsidRDefault="005D7EFE" w:rsidP="005D7EFE">
      <w:pPr>
        <w:shd w:val="clear" w:color="auto" w:fill="FFFFFF"/>
        <w:spacing w:before="278" w:line="269" w:lineRule="exact"/>
        <w:ind w:left="422"/>
      </w:pPr>
      <w:r>
        <w:rPr>
          <w:color w:val="000000"/>
          <w:sz w:val="24"/>
          <w:szCs w:val="24"/>
        </w:rPr>
        <w:t>1 .Глава муниципального образования является главой администрации сельсовета и руководи</w:t>
      </w:r>
    </w:p>
    <w:p w:rsidR="005D7EFE" w:rsidRDefault="005D7EFE" w:rsidP="005D7EFE">
      <w:pPr>
        <w:shd w:val="clear" w:color="auto" w:fill="FFFFFF"/>
        <w:spacing w:line="269" w:lineRule="exact"/>
        <w:ind w:left="413"/>
      </w:pPr>
      <w:r>
        <w:rPr>
          <w:color w:val="000000"/>
          <w:spacing w:val="-1"/>
          <w:sz w:val="24"/>
          <w:szCs w:val="24"/>
        </w:rPr>
        <w:t>администрацией сельсовета на принципах единоначалия.</w:t>
      </w:r>
    </w:p>
    <w:p w:rsidR="005D7EFE" w:rsidRDefault="005D7EFE" w:rsidP="005D7EFE">
      <w:pPr>
        <w:shd w:val="clear" w:color="auto" w:fill="FFFFFF"/>
        <w:spacing w:line="269" w:lineRule="exact"/>
        <w:ind w:left="408"/>
      </w:pPr>
      <w:r>
        <w:rPr>
          <w:color w:val="000000"/>
          <w:sz w:val="24"/>
          <w:szCs w:val="24"/>
        </w:rPr>
        <w:t xml:space="preserve">2.Структура администрации сельсовета утверждается </w:t>
      </w:r>
      <w:proofErr w:type="spellStart"/>
      <w:r>
        <w:rPr>
          <w:color w:val="000000"/>
          <w:sz w:val="24"/>
          <w:szCs w:val="24"/>
        </w:rPr>
        <w:t>Совнтом</w:t>
      </w:r>
      <w:proofErr w:type="spellEnd"/>
      <w:r>
        <w:rPr>
          <w:color w:val="000000"/>
          <w:sz w:val="24"/>
          <w:szCs w:val="24"/>
        </w:rPr>
        <w:t xml:space="preserve"> депутатов сельсовета </w:t>
      </w:r>
      <w:proofErr w:type="gramStart"/>
      <w:r>
        <w:rPr>
          <w:color w:val="000000"/>
          <w:sz w:val="24"/>
          <w:szCs w:val="24"/>
        </w:rPr>
        <w:t>по</w:t>
      </w:r>
      <w:proofErr w:type="gramEnd"/>
    </w:p>
    <w:p w:rsidR="005D7EFE" w:rsidRDefault="005D7EFE" w:rsidP="005D7EFE">
      <w:pPr>
        <w:shd w:val="clear" w:color="auto" w:fill="FFFFFF"/>
        <w:spacing w:line="269" w:lineRule="exact"/>
        <w:ind w:left="408"/>
      </w:pPr>
      <w:r>
        <w:rPr>
          <w:color w:val="000000"/>
          <w:spacing w:val="-1"/>
          <w:sz w:val="24"/>
          <w:szCs w:val="24"/>
        </w:rPr>
        <w:t>предоставлению главы сельсовета.</w:t>
      </w:r>
    </w:p>
    <w:p w:rsidR="005D7EFE" w:rsidRDefault="005D7EFE" w:rsidP="005D7EFE">
      <w:pPr>
        <w:shd w:val="clear" w:color="auto" w:fill="FFFFFF"/>
        <w:spacing w:line="269" w:lineRule="exact"/>
        <w:ind w:left="418"/>
      </w:pPr>
      <w:r>
        <w:rPr>
          <w:color w:val="000000"/>
          <w:sz w:val="24"/>
          <w:szCs w:val="24"/>
        </w:rPr>
        <w:t>З.В структуру администрации сельсовета входят отраслевы</w:t>
      </w:r>
      <w:proofErr w:type="gramStart"/>
      <w:r>
        <w:rPr>
          <w:color w:val="000000"/>
          <w:sz w:val="24"/>
          <w:szCs w:val="24"/>
        </w:rPr>
        <w:t>е(</w:t>
      </w:r>
      <w:proofErr w:type="gramEnd"/>
      <w:r>
        <w:rPr>
          <w:color w:val="000000"/>
          <w:sz w:val="24"/>
          <w:szCs w:val="24"/>
        </w:rPr>
        <w:t>функциональные)и</w:t>
      </w:r>
    </w:p>
    <w:p w:rsidR="005D7EFE" w:rsidRDefault="005D7EFE" w:rsidP="005D7EFE">
      <w:pPr>
        <w:shd w:val="clear" w:color="auto" w:fill="FFFFFF"/>
        <w:spacing w:line="269" w:lineRule="exact"/>
        <w:ind w:left="413"/>
      </w:pPr>
      <w:r>
        <w:rPr>
          <w:color w:val="000000"/>
          <w:spacing w:val="-1"/>
          <w:sz w:val="24"/>
          <w:szCs w:val="24"/>
        </w:rPr>
        <w:t>территориальные органы администрации сельского поселения.</w:t>
      </w:r>
    </w:p>
    <w:p w:rsidR="005D7EFE" w:rsidRDefault="005D7EFE" w:rsidP="005D7EFE"/>
    <w:p w:rsidR="005D7EFE" w:rsidRDefault="005D7EFE" w:rsidP="005D7EFE"/>
    <w:p w:rsidR="005D7EFE" w:rsidRDefault="005D7EFE" w:rsidP="005D7EFE"/>
    <w:p w:rsidR="005D7EFE" w:rsidRDefault="005D7EFE" w:rsidP="005D7EFE"/>
    <w:p w:rsidR="005D7EFE" w:rsidRDefault="005D7EFE" w:rsidP="005D7EFE"/>
    <w:p w:rsidR="005D7EFE" w:rsidRDefault="005D7EFE" w:rsidP="005D7EFE"/>
    <w:p w:rsidR="005D7EFE" w:rsidRDefault="005D7EFE" w:rsidP="005D7EFE">
      <w:pPr>
        <w:shd w:val="clear" w:color="auto" w:fill="FFFFFF"/>
        <w:spacing w:line="274" w:lineRule="exact"/>
        <w:ind w:right="749"/>
        <w:jc w:val="both"/>
      </w:pPr>
      <w:r>
        <w:rPr>
          <w:color w:val="000000"/>
          <w:spacing w:val="-1"/>
          <w:sz w:val="24"/>
          <w:szCs w:val="24"/>
        </w:rPr>
        <w:lastRenderedPageBreak/>
        <w:t xml:space="preserve">-вносить в Совет депутатов и администрацию района по оказанию финансовой и иной помощи предприятиям и организациям сельсовета, выделению финансовых средств на </w:t>
      </w:r>
      <w:r>
        <w:rPr>
          <w:color w:val="000000"/>
          <w:sz w:val="24"/>
          <w:szCs w:val="24"/>
        </w:rPr>
        <w:t>осуществление программ и мероприятий;</w:t>
      </w:r>
    </w:p>
    <w:p w:rsidR="005D7EFE" w:rsidRDefault="005D7EFE" w:rsidP="005D7EFE">
      <w:pPr>
        <w:shd w:val="clear" w:color="auto" w:fill="FFFFFF"/>
        <w:spacing w:line="274" w:lineRule="exact"/>
        <w:ind w:left="10"/>
      </w:pPr>
      <w:r>
        <w:rPr>
          <w:color w:val="000000"/>
          <w:spacing w:val="-1"/>
          <w:sz w:val="24"/>
          <w:szCs w:val="24"/>
        </w:rPr>
        <w:t>-вносить на рассмотрение главы района проекты распоряжения, принятие которых находится в компетенции главы района.</w:t>
      </w:r>
    </w:p>
    <w:p w:rsidR="005D7EFE" w:rsidRDefault="005D7EFE" w:rsidP="005D7EFE">
      <w:pPr>
        <w:shd w:val="clear" w:color="auto" w:fill="FFFFFF"/>
        <w:spacing w:before="269"/>
        <w:ind w:left="2064"/>
        <w:outlineLvl w:val="0"/>
      </w:pPr>
      <w:r>
        <w:rPr>
          <w:color w:val="000000"/>
          <w:sz w:val="24"/>
          <w:szCs w:val="24"/>
        </w:rPr>
        <w:t>7.Имущество администрации сельсовета</w:t>
      </w:r>
    </w:p>
    <w:p w:rsidR="005D7EFE" w:rsidRDefault="005D7EFE" w:rsidP="005D7EFE">
      <w:pPr>
        <w:shd w:val="clear" w:color="auto" w:fill="FFFFFF"/>
        <w:spacing w:before="278" w:line="274" w:lineRule="exact"/>
        <w:ind w:left="14"/>
      </w:pPr>
      <w:r>
        <w:rPr>
          <w:color w:val="000000"/>
          <w:sz w:val="24"/>
          <w:szCs w:val="24"/>
        </w:rPr>
        <w:t>7.1.Имущество администрации сельсовета составляют закреплённые за ней на праве</w:t>
      </w:r>
    </w:p>
    <w:p w:rsidR="005D7EFE" w:rsidRDefault="005D7EFE" w:rsidP="005D7EFE">
      <w:pPr>
        <w:shd w:val="clear" w:color="auto" w:fill="FFFFFF"/>
        <w:spacing w:line="274" w:lineRule="exact"/>
        <w:ind w:left="10"/>
      </w:pPr>
      <w:r>
        <w:rPr>
          <w:color w:val="000000"/>
          <w:sz w:val="24"/>
          <w:szCs w:val="24"/>
        </w:rPr>
        <w:t>муниципальной собственности основные и оборотные средства, финансовые</w:t>
      </w:r>
    </w:p>
    <w:p w:rsidR="005D7EFE" w:rsidRDefault="005D7EFE" w:rsidP="005D7EFE">
      <w:pPr>
        <w:shd w:val="clear" w:color="auto" w:fill="FFFFFF"/>
        <w:spacing w:line="274" w:lineRule="exact"/>
        <w:ind w:left="10"/>
      </w:pPr>
      <w:r>
        <w:rPr>
          <w:color w:val="000000"/>
          <w:sz w:val="24"/>
          <w:szCs w:val="24"/>
        </w:rPr>
        <w:t>ресурсы, отправляемые на её самостоятельном балансе</w:t>
      </w:r>
    </w:p>
    <w:p w:rsidR="005D7EFE" w:rsidRDefault="005D7EFE" w:rsidP="005D7EFE">
      <w:pPr>
        <w:shd w:val="clear" w:color="auto" w:fill="FFFFFF"/>
        <w:spacing w:line="274" w:lineRule="exact"/>
        <w:ind w:left="19"/>
      </w:pPr>
      <w:r>
        <w:rPr>
          <w:color w:val="000000"/>
          <w:sz w:val="24"/>
          <w:szCs w:val="24"/>
        </w:rPr>
        <w:t>7.2.Финансирование деятельности администрации сельсовета осуществляется за счёт</w:t>
      </w:r>
    </w:p>
    <w:p w:rsidR="005D7EFE" w:rsidRDefault="005D7EFE" w:rsidP="005D7EFE">
      <w:pPr>
        <w:shd w:val="clear" w:color="auto" w:fill="FFFFFF"/>
        <w:spacing w:before="5" w:line="274" w:lineRule="exact"/>
        <w:ind w:left="19"/>
      </w:pPr>
      <w:r>
        <w:rPr>
          <w:color w:val="000000"/>
          <w:spacing w:val="-1"/>
          <w:sz w:val="24"/>
          <w:szCs w:val="24"/>
        </w:rPr>
        <w:t>бюджетных средств.</w:t>
      </w:r>
    </w:p>
    <w:p w:rsidR="005D7EFE" w:rsidRDefault="005D7EFE" w:rsidP="005D7EFE">
      <w:pPr>
        <w:shd w:val="clear" w:color="auto" w:fill="FFFFFF"/>
        <w:spacing w:line="274" w:lineRule="exact"/>
        <w:ind w:left="14"/>
      </w:pPr>
      <w:proofErr w:type="gramStart"/>
      <w:r>
        <w:rPr>
          <w:color w:val="000000"/>
          <w:spacing w:val="-1"/>
          <w:sz w:val="24"/>
          <w:szCs w:val="24"/>
        </w:rPr>
        <w:t xml:space="preserve">Лимит численности, фонд оплаты труда и объём предельного финансирования </w:t>
      </w:r>
      <w:proofErr w:type="spellStart"/>
      <w:r>
        <w:rPr>
          <w:color w:val="000000"/>
          <w:spacing w:val="-1"/>
          <w:sz w:val="24"/>
          <w:szCs w:val="24"/>
        </w:rPr>
        <w:t>администраци</w:t>
      </w:r>
      <w:proofErr w:type="spellEnd"/>
      <w:r>
        <w:rPr>
          <w:color w:val="000000"/>
          <w:spacing w:val="-1"/>
          <w:sz w:val="24"/>
          <w:szCs w:val="24"/>
        </w:rPr>
        <w:t>]</w:t>
      </w:r>
      <w:proofErr w:type="gramEnd"/>
    </w:p>
    <w:p w:rsidR="005D7EFE" w:rsidRDefault="005D7EFE" w:rsidP="005D7EFE">
      <w:pPr>
        <w:shd w:val="clear" w:color="auto" w:fill="FFFFFF"/>
        <w:spacing w:line="274" w:lineRule="exact"/>
        <w:ind w:left="19"/>
      </w:pPr>
      <w:r>
        <w:rPr>
          <w:color w:val="000000"/>
          <w:spacing w:val="1"/>
          <w:sz w:val="24"/>
          <w:szCs w:val="24"/>
        </w:rPr>
        <w:t>сельсовета утверждаются главой администрации района по представлению главы</w:t>
      </w:r>
    </w:p>
    <w:p w:rsidR="005D7EFE" w:rsidRDefault="005D7EFE" w:rsidP="005D7EFE">
      <w:pPr>
        <w:shd w:val="clear" w:color="auto" w:fill="FFFFFF"/>
        <w:spacing w:line="274" w:lineRule="exact"/>
        <w:ind w:left="24"/>
      </w:pPr>
      <w:r>
        <w:rPr>
          <w:color w:val="000000"/>
          <w:sz w:val="24"/>
          <w:szCs w:val="24"/>
        </w:rPr>
        <w:t>администрации сельсовета и согласованию с руководителем аппарата главы администрации</w:t>
      </w:r>
    </w:p>
    <w:p w:rsidR="005D7EFE" w:rsidRDefault="005D7EFE" w:rsidP="005D7EFE">
      <w:pPr>
        <w:shd w:val="clear" w:color="auto" w:fill="FFFFFF"/>
        <w:spacing w:line="274" w:lineRule="exact"/>
        <w:ind w:left="14"/>
      </w:pPr>
      <w:r>
        <w:rPr>
          <w:color w:val="000000"/>
          <w:spacing w:val="1"/>
          <w:sz w:val="24"/>
          <w:szCs w:val="24"/>
        </w:rPr>
        <w:t>района и финансовым отделом администрации района.</w:t>
      </w:r>
    </w:p>
    <w:p w:rsidR="005D7EFE" w:rsidRDefault="005D7EFE" w:rsidP="005D7EFE">
      <w:pPr>
        <w:shd w:val="clear" w:color="auto" w:fill="FFFFFF"/>
        <w:spacing w:before="274"/>
        <w:ind w:left="1363"/>
      </w:pPr>
      <w:r>
        <w:rPr>
          <w:color w:val="000000"/>
          <w:sz w:val="24"/>
          <w:szCs w:val="24"/>
        </w:rPr>
        <w:t>8.Реорганизация и ликвидация администрации сельсовета.</w:t>
      </w:r>
    </w:p>
    <w:p w:rsidR="005D7EFE" w:rsidRDefault="005D7EFE" w:rsidP="005D7EFE">
      <w:pPr>
        <w:shd w:val="clear" w:color="auto" w:fill="FFFFFF"/>
        <w:spacing w:before="274" w:line="274" w:lineRule="exact"/>
        <w:ind w:left="24"/>
      </w:pPr>
      <w:r>
        <w:rPr>
          <w:color w:val="000000"/>
          <w:spacing w:val="-1"/>
          <w:sz w:val="24"/>
          <w:szCs w:val="24"/>
        </w:rPr>
        <w:t xml:space="preserve">Прекращение деятельности администрации сельсовета происходит путём ликвидации или </w:t>
      </w:r>
      <w:r>
        <w:rPr>
          <w:color w:val="000000"/>
          <w:sz w:val="24"/>
          <w:szCs w:val="24"/>
        </w:rPr>
        <w:t>реорганизаци</w:t>
      </w:r>
      <w:proofErr w:type="gramStart"/>
      <w:r>
        <w:rPr>
          <w:color w:val="000000"/>
          <w:sz w:val="24"/>
          <w:szCs w:val="24"/>
        </w:rPr>
        <w:t>и(</w:t>
      </w:r>
      <w:proofErr w:type="spellStart"/>
      <w:proofErr w:type="gramEnd"/>
      <w:r>
        <w:rPr>
          <w:color w:val="000000"/>
          <w:sz w:val="24"/>
          <w:szCs w:val="24"/>
        </w:rPr>
        <w:t>слияния,разделения</w:t>
      </w:r>
      <w:proofErr w:type="spellEnd"/>
      <w:r>
        <w:rPr>
          <w:color w:val="000000"/>
          <w:sz w:val="24"/>
          <w:szCs w:val="24"/>
        </w:rPr>
        <w:t>), выделения, присоединения.</w:t>
      </w:r>
    </w:p>
    <w:p w:rsidR="005D7EFE" w:rsidRDefault="005D7EFE" w:rsidP="005D7EFE">
      <w:pPr>
        <w:shd w:val="clear" w:color="auto" w:fill="FFFFFF"/>
        <w:spacing w:line="274" w:lineRule="exact"/>
        <w:ind w:left="29" w:firstLine="115"/>
      </w:pPr>
      <w:r>
        <w:rPr>
          <w:color w:val="000000"/>
          <w:sz w:val="24"/>
          <w:szCs w:val="24"/>
        </w:rPr>
        <w:t>Ликвидаци</w:t>
      </w:r>
      <w:proofErr w:type="gramStart"/>
      <w:r>
        <w:rPr>
          <w:color w:val="000000"/>
          <w:sz w:val="24"/>
          <w:szCs w:val="24"/>
        </w:rPr>
        <w:t>я(</w:t>
      </w:r>
      <w:proofErr w:type="gramEnd"/>
      <w:r>
        <w:rPr>
          <w:color w:val="000000"/>
          <w:sz w:val="24"/>
          <w:szCs w:val="24"/>
        </w:rPr>
        <w:t xml:space="preserve">реорганизация)администрации сельсовета производится </w:t>
      </w:r>
      <w:proofErr w:type="spellStart"/>
      <w:r>
        <w:rPr>
          <w:color w:val="000000"/>
          <w:sz w:val="24"/>
          <w:szCs w:val="24"/>
        </w:rPr>
        <w:t>районньм</w:t>
      </w:r>
      <w:proofErr w:type="spellEnd"/>
      <w:r>
        <w:rPr>
          <w:color w:val="000000"/>
          <w:sz w:val="24"/>
          <w:szCs w:val="24"/>
        </w:rPr>
        <w:t xml:space="preserve"> Советом депутатов по представлению главы района с учётом мнения населения сельсовета.</w:t>
      </w:r>
    </w:p>
    <w:p w:rsidR="005D7EFE" w:rsidRDefault="005D7EFE" w:rsidP="005D7EFE">
      <w:pPr>
        <w:shd w:val="clear" w:color="auto" w:fill="FFFFFF"/>
        <w:spacing w:line="274" w:lineRule="exact"/>
        <w:ind w:left="149"/>
      </w:pPr>
      <w:r>
        <w:rPr>
          <w:color w:val="000000"/>
          <w:sz w:val="24"/>
          <w:szCs w:val="24"/>
        </w:rPr>
        <w:t xml:space="preserve">Ликвидация осуществляется </w:t>
      </w:r>
      <w:proofErr w:type="spellStart"/>
      <w:r>
        <w:rPr>
          <w:color w:val="000000"/>
          <w:sz w:val="24"/>
          <w:szCs w:val="24"/>
        </w:rPr>
        <w:t>ликвидацтонной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комиссией</w:t>
      </w:r>
      <w:proofErr w:type="gramStart"/>
      <w:r>
        <w:rPr>
          <w:color w:val="000000"/>
          <w:sz w:val="24"/>
          <w:szCs w:val="24"/>
        </w:rPr>
        <w:t>,о</w:t>
      </w:r>
      <w:proofErr w:type="gramEnd"/>
      <w:r>
        <w:rPr>
          <w:color w:val="000000"/>
          <w:sz w:val="24"/>
          <w:szCs w:val="24"/>
        </w:rPr>
        <w:t>бразуемой</w:t>
      </w:r>
      <w:proofErr w:type="spellEnd"/>
      <w:r>
        <w:rPr>
          <w:color w:val="000000"/>
          <w:sz w:val="24"/>
          <w:szCs w:val="24"/>
        </w:rPr>
        <w:t xml:space="preserve"> главой района.</w:t>
      </w:r>
    </w:p>
    <w:p w:rsidR="005D7EFE" w:rsidRDefault="005D7EFE" w:rsidP="005D7EFE">
      <w:pPr>
        <w:shd w:val="clear" w:color="auto" w:fill="FFFFFF"/>
        <w:spacing w:before="5" w:line="274" w:lineRule="exact"/>
        <w:ind w:left="154"/>
      </w:pPr>
      <w:r>
        <w:rPr>
          <w:color w:val="000000"/>
          <w:sz w:val="24"/>
          <w:szCs w:val="24"/>
        </w:rPr>
        <w:t xml:space="preserve">Имущество </w:t>
      </w:r>
      <w:proofErr w:type="spellStart"/>
      <w:r>
        <w:rPr>
          <w:color w:val="000000"/>
          <w:sz w:val="24"/>
          <w:szCs w:val="24"/>
        </w:rPr>
        <w:t>ликвидлационного</w:t>
      </w:r>
      <w:proofErr w:type="spellEnd"/>
      <w:r>
        <w:rPr>
          <w:color w:val="000000"/>
          <w:sz w:val="24"/>
          <w:szCs w:val="24"/>
        </w:rPr>
        <w:t xml:space="preserve"> сельсовета после расчётов переходит в районный бюджет.</w:t>
      </w:r>
    </w:p>
    <w:p w:rsidR="005D7EFE" w:rsidRPr="001C0ED5" w:rsidRDefault="005D7EFE" w:rsidP="005D7EFE">
      <w:pPr>
        <w:shd w:val="clear" w:color="auto" w:fill="FFFFFF"/>
        <w:spacing w:before="326" w:line="274" w:lineRule="exact"/>
        <w:jc w:val="center"/>
        <w:rPr>
          <w:sz w:val="24"/>
          <w:szCs w:val="24"/>
        </w:rPr>
      </w:pPr>
    </w:p>
    <w:p w:rsidR="00CA4734" w:rsidRDefault="00CA4734"/>
    <w:sectPr w:rsidR="00CA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EFE"/>
    <w:rsid w:val="005D7EFE"/>
    <w:rsid w:val="00CA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687</Words>
  <Characters>3917</Characters>
  <Application>Microsoft Office Word</Application>
  <DocSecurity>0</DocSecurity>
  <Lines>32</Lines>
  <Paragraphs>9</Paragraphs>
  <ScaleCrop>false</ScaleCrop>
  <Company>Krokoz™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2020-03-23T06:31:00Z</dcterms:created>
  <dcterms:modified xsi:type="dcterms:W3CDTF">2020-03-23T06:34:00Z</dcterms:modified>
</cp:coreProperties>
</file>