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5" w:rsidRPr="00FD2275" w:rsidRDefault="00FD2275" w:rsidP="00FD2275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275"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АДМИНИСТРАЦИЯ</w:t>
      </w:r>
    </w:p>
    <w:p w:rsid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2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FD227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275">
        <w:rPr>
          <w:rFonts w:ascii="Times New Roman" w:eastAsia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227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D227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2275" w:rsidRPr="00FD2275" w:rsidRDefault="00FD2275" w:rsidP="00FD2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923"/>
      </w:tblGrid>
      <w:tr w:rsidR="00FD2275" w:rsidRPr="00FD2275" w:rsidTr="00671D8A">
        <w:trPr>
          <w:trHeight w:val="125"/>
        </w:trPr>
        <w:tc>
          <w:tcPr>
            <w:tcW w:w="99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D2275" w:rsidRPr="00FD2275" w:rsidRDefault="00FD2275" w:rsidP="00FD22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275" w:rsidRDefault="00A2123A" w:rsidP="00E4136C">
      <w:pPr>
        <w:tabs>
          <w:tab w:val="center" w:pos="4606"/>
          <w:tab w:val="right" w:pos="9355"/>
        </w:tabs>
        <w:autoSpaceDE w:val="0"/>
        <w:autoSpaceDN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15.09.2020</w:t>
      </w:r>
      <w:r w:rsidR="0019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3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22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13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B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2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FD22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FD2275" w:rsidRPr="00FD22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27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FD2275">
        <w:rPr>
          <w:rFonts w:ascii="Times New Roman" w:eastAsia="Times New Roman" w:hAnsi="Times New Roman" w:cs="Times New Roman"/>
          <w:sz w:val="28"/>
          <w:szCs w:val="28"/>
        </w:rPr>
        <w:t>аландино</w:t>
      </w:r>
      <w:proofErr w:type="spellEnd"/>
      <w:r w:rsidR="00FD22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13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1D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21-п</w:t>
      </w:r>
      <w:r w:rsidR="00FD22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D2275" w:rsidRDefault="00FD2275" w:rsidP="00FD2275">
      <w:pPr>
        <w:autoSpaceDE w:val="0"/>
        <w:autoSpaceDN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D2275" w:rsidRPr="00FD2275" w:rsidRDefault="00FD2275" w:rsidP="00144B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275" w:rsidRPr="00FD2275" w:rsidRDefault="00FD2275" w:rsidP="00842C9C">
      <w:pPr>
        <w:tabs>
          <w:tab w:val="left" w:pos="452"/>
          <w:tab w:val="left" w:pos="8535"/>
        </w:tabs>
        <w:spacing w:after="0" w:line="240" w:lineRule="auto"/>
        <w:ind w:right="109" w:firstLine="200"/>
        <w:jc w:val="center"/>
        <w:rPr>
          <w:rFonts w:ascii="Times New Roman" w:eastAsia="Arial Narrow" w:hAnsi="Times New Roman"/>
          <w:sz w:val="28"/>
          <w:szCs w:val="28"/>
        </w:rPr>
      </w:pPr>
      <w:r w:rsidRPr="00FD2275">
        <w:rPr>
          <w:rFonts w:ascii="Times New Roman" w:eastAsia="Arial Narrow" w:hAnsi="Times New Roman"/>
          <w:sz w:val="28"/>
          <w:szCs w:val="28"/>
        </w:rPr>
        <w:t xml:space="preserve">Об </w:t>
      </w:r>
      <w:r w:rsidR="00842C9C">
        <w:rPr>
          <w:rFonts w:ascii="Times New Roman" w:eastAsia="Arial Narrow" w:hAnsi="Times New Roman"/>
          <w:sz w:val="28"/>
          <w:szCs w:val="28"/>
        </w:rPr>
        <w:t>уточнение характеристик земельного участка с кадастровым номером 56:05:0401001:425</w:t>
      </w:r>
    </w:p>
    <w:p w:rsidR="00FD2275" w:rsidRPr="00FD2275" w:rsidRDefault="00FD2275" w:rsidP="00FD2275">
      <w:pPr>
        <w:tabs>
          <w:tab w:val="left" w:pos="452"/>
          <w:tab w:val="left" w:pos="8535"/>
        </w:tabs>
        <w:spacing w:after="0" w:line="240" w:lineRule="auto"/>
        <w:ind w:right="109"/>
        <w:jc w:val="both"/>
        <w:rPr>
          <w:rFonts w:ascii="Times New Roman" w:eastAsia="Arial Narrow" w:hAnsi="Times New Roman"/>
          <w:sz w:val="28"/>
          <w:szCs w:val="28"/>
        </w:rPr>
      </w:pPr>
    </w:p>
    <w:p w:rsidR="00FD2275" w:rsidRPr="000C0CBA" w:rsidRDefault="00FD2275" w:rsidP="00144BD0">
      <w:pPr>
        <w:pStyle w:val="1"/>
        <w:shd w:val="clear" w:color="auto" w:fill="auto"/>
        <w:tabs>
          <w:tab w:val="left" w:pos="8535"/>
        </w:tabs>
        <w:spacing w:line="240" w:lineRule="auto"/>
        <w:ind w:left="142" w:right="109" w:firstLine="5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144BD0">
        <w:rPr>
          <w:rFonts w:ascii="Times New Roman" w:hAnsi="Times New Roman"/>
          <w:bCs/>
          <w:sz w:val="28"/>
          <w:szCs w:val="28"/>
        </w:rPr>
        <w:t>с Федеральным законом «О введении в действие Земельного кодекса Российской Федерации» от 25 октября 2001 г.  № 137-ФЗ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872B50">
        <w:rPr>
          <w:rFonts w:ascii="Times New Roman" w:hAnsi="Times New Roman"/>
          <w:sz w:val="28"/>
          <w:szCs w:val="28"/>
        </w:rPr>
        <w:t>в</w:t>
      </w:r>
      <w:r w:rsidR="00E34945">
        <w:rPr>
          <w:rFonts w:ascii="Times New Roman" w:hAnsi="Times New Roman"/>
          <w:sz w:val="28"/>
          <w:szCs w:val="28"/>
        </w:rPr>
        <w:t xml:space="preserve"> целях государственного кадастрового учета изменений земельного участка с кадастровым номером 56:05:0401001:425, </w:t>
      </w:r>
      <w:r w:rsidR="00E34945"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02E3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7202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42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C9C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842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202E3">
        <w:rPr>
          <w:rFonts w:ascii="Times New Roman" w:hAnsi="Times New Roman"/>
          <w:sz w:val="28"/>
          <w:szCs w:val="28"/>
        </w:rPr>
        <w:t>, постановляю:</w:t>
      </w:r>
    </w:p>
    <w:p w:rsidR="00FD2275" w:rsidRDefault="00C933DB" w:rsidP="00126CB5">
      <w:pPr>
        <w:pStyle w:val="1"/>
        <w:shd w:val="clear" w:color="auto" w:fill="auto"/>
        <w:tabs>
          <w:tab w:val="left" w:pos="452"/>
        </w:tabs>
        <w:spacing w:line="240" w:lineRule="auto"/>
        <w:ind w:left="142" w:right="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1.Уточнить характеристики земельного участка с кадастровым номером 56:05:</w:t>
      </w:r>
      <w:r w:rsidR="00E34945">
        <w:rPr>
          <w:rFonts w:ascii="Times New Roman" w:hAnsi="Times New Roman"/>
          <w:sz w:val="28"/>
          <w:szCs w:val="28"/>
        </w:rPr>
        <w:t>0401001:425</w:t>
      </w:r>
      <w:r w:rsidR="00126CB5">
        <w:rPr>
          <w:rFonts w:ascii="Times New Roman" w:hAnsi="Times New Roman"/>
          <w:sz w:val="28"/>
          <w:szCs w:val="28"/>
        </w:rPr>
        <w:t xml:space="preserve">, расположенного: Оренбургская область, </w:t>
      </w:r>
      <w:proofErr w:type="spellStart"/>
      <w:r w:rsidR="00126CB5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="00126CB5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126CB5">
        <w:rPr>
          <w:rFonts w:ascii="Times New Roman" w:hAnsi="Times New Roman"/>
          <w:sz w:val="28"/>
          <w:szCs w:val="28"/>
        </w:rPr>
        <w:t>Баландино</w:t>
      </w:r>
      <w:proofErr w:type="spellEnd"/>
      <w:r w:rsidR="00126CB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126CB5">
        <w:rPr>
          <w:rFonts w:ascii="Times New Roman" w:hAnsi="Times New Roman"/>
          <w:sz w:val="28"/>
          <w:szCs w:val="28"/>
        </w:rPr>
        <w:t>Золотухина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6CB5">
        <w:rPr>
          <w:rFonts w:ascii="Times New Roman" w:hAnsi="Times New Roman"/>
          <w:sz w:val="28"/>
          <w:szCs w:val="28"/>
        </w:rPr>
        <w:t>,</w:t>
      </w:r>
      <w:proofErr w:type="gramEnd"/>
      <w:r w:rsidR="00126CB5">
        <w:rPr>
          <w:rFonts w:ascii="Times New Roman" w:hAnsi="Times New Roman"/>
          <w:sz w:val="28"/>
          <w:szCs w:val="28"/>
        </w:rPr>
        <w:t xml:space="preserve"> категория зем</w:t>
      </w:r>
      <w:r w:rsidR="00DD6A84">
        <w:rPr>
          <w:rFonts w:ascii="Times New Roman" w:hAnsi="Times New Roman"/>
          <w:sz w:val="28"/>
          <w:szCs w:val="28"/>
        </w:rPr>
        <w:t>ель: Земли населенных пунктов, в</w:t>
      </w:r>
      <w:r w:rsidR="00126CB5">
        <w:rPr>
          <w:rFonts w:ascii="Times New Roman" w:hAnsi="Times New Roman"/>
          <w:sz w:val="28"/>
          <w:szCs w:val="28"/>
        </w:rPr>
        <w:t>ид разрешенного использования</w:t>
      </w:r>
      <w:proofErr w:type="gramStart"/>
      <w:r w:rsidR="00126C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26CB5">
        <w:rPr>
          <w:rFonts w:ascii="Times New Roman" w:hAnsi="Times New Roman"/>
          <w:sz w:val="28"/>
          <w:szCs w:val="28"/>
        </w:rPr>
        <w:t xml:space="preserve"> для обслуживания и эксплуатации </w:t>
      </w:r>
      <w:proofErr w:type="spellStart"/>
      <w:r w:rsidR="00126CB5">
        <w:rPr>
          <w:rFonts w:ascii="Times New Roman" w:hAnsi="Times New Roman"/>
          <w:sz w:val="28"/>
          <w:szCs w:val="28"/>
        </w:rPr>
        <w:t>вн</w:t>
      </w:r>
      <w:r w:rsidR="00872B50">
        <w:rPr>
          <w:rFonts w:ascii="Times New Roman" w:hAnsi="Times New Roman"/>
          <w:sz w:val="28"/>
          <w:szCs w:val="28"/>
        </w:rPr>
        <w:t>у</w:t>
      </w:r>
      <w:r w:rsidR="00126CB5">
        <w:rPr>
          <w:rFonts w:ascii="Times New Roman" w:hAnsi="Times New Roman"/>
          <w:sz w:val="28"/>
          <w:szCs w:val="28"/>
        </w:rPr>
        <w:t>трипоселковых</w:t>
      </w:r>
      <w:proofErr w:type="spellEnd"/>
      <w:r w:rsidR="00126CB5">
        <w:rPr>
          <w:rFonts w:ascii="Times New Roman" w:hAnsi="Times New Roman"/>
          <w:sz w:val="28"/>
          <w:szCs w:val="28"/>
        </w:rPr>
        <w:t xml:space="preserve"> дорог (ул. </w:t>
      </w:r>
      <w:proofErr w:type="spellStart"/>
      <w:r w:rsidR="00126CB5">
        <w:rPr>
          <w:rFonts w:ascii="Times New Roman" w:hAnsi="Times New Roman"/>
          <w:sz w:val="28"/>
          <w:szCs w:val="28"/>
        </w:rPr>
        <w:t>Золотухина</w:t>
      </w:r>
      <w:proofErr w:type="spellEnd"/>
      <w:r w:rsidR="00126CB5">
        <w:rPr>
          <w:rFonts w:ascii="Times New Roman" w:hAnsi="Times New Roman"/>
          <w:sz w:val="28"/>
          <w:szCs w:val="28"/>
        </w:rPr>
        <w:t>), (№ группы 16):</w:t>
      </w:r>
    </w:p>
    <w:p w:rsidR="00126CB5" w:rsidRDefault="00126CB5" w:rsidP="00FD2275">
      <w:pPr>
        <w:pStyle w:val="1"/>
        <w:shd w:val="clear" w:color="auto" w:fill="auto"/>
        <w:tabs>
          <w:tab w:val="left" w:pos="452"/>
        </w:tabs>
        <w:spacing w:line="240" w:lineRule="auto"/>
        <w:ind w:left="142" w:right="1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DD6A84">
        <w:rPr>
          <w:rFonts w:ascii="Times New Roman" w:hAnsi="Times New Roman"/>
          <w:sz w:val="28"/>
          <w:szCs w:val="28"/>
        </w:rPr>
        <w:t xml:space="preserve">площадь участка – 8421 кв.м. </w:t>
      </w:r>
      <w:r w:rsidR="00090FDA">
        <w:rPr>
          <w:rFonts w:ascii="Times New Roman" w:hAnsi="Times New Roman"/>
          <w:sz w:val="28"/>
          <w:szCs w:val="28"/>
        </w:rPr>
        <w:t>в связи с изменением местоположения границ земельного участка</w:t>
      </w:r>
      <w:r w:rsidR="009947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707">
        <w:rPr>
          <w:rFonts w:ascii="Times New Roman" w:hAnsi="Times New Roman"/>
          <w:sz w:val="28"/>
          <w:szCs w:val="28"/>
        </w:rPr>
        <w:t>согласно схемы</w:t>
      </w:r>
      <w:proofErr w:type="gramEnd"/>
      <w:r w:rsidR="00994707">
        <w:rPr>
          <w:rFonts w:ascii="Times New Roman" w:hAnsi="Times New Roman"/>
          <w:sz w:val="28"/>
          <w:szCs w:val="28"/>
        </w:rPr>
        <w:t xml:space="preserve"> расположения,</w:t>
      </w:r>
      <w:r w:rsidR="00090FDA">
        <w:rPr>
          <w:rFonts w:ascii="Times New Roman" w:hAnsi="Times New Roman"/>
          <w:sz w:val="28"/>
          <w:szCs w:val="28"/>
        </w:rPr>
        <w:t xml:space="preserve"> представленного на кадастровом плане территории. </w:t>
      </w:r>
    </w:p>
    <w:p w:rsidR="00FD2275" w:rsidRPr="00FD2275" w:rsidRDefault="00FD2275" w:rsidP="00FD2275">
      <w:pPr>
        <w:tabs>
          <w:tab w:val="left" w:pos="452"/>
        </w:tabs>
        <w:spacing w:after="0" w:line="240" w:lineRule="auto"/>
        <w:ind w:right="109"/>
        <w:jc w:val="both"/>
        <w:rPr>
          <w:rFonts w:ascii="Times New Roman" w:eastAsia="Arial Narrow" w:hAnsi="Times New Roman"/>
          <w:sz w:val="28"/>
          <w:szCs w:val="28"/>
        </w:rPr>
      </w:pPr>
      <w:r w:rsidRPr="00FD2275">
        <w:rPr>
          <w:rFonts w:ascii="Times New Roman" w:eastAsia="Arial Narrow" w:hAnsi="Times New Roman"/>
          <w:sz w:val="28"/>
          <w:szCs w:val="28"/>
        </w:rPr>
        <w:t xml:space="preserve">    2. Настоящее постановление вступает в силу со дня его подписания</w:t>
      </w:r>
    </w:p>
    <w:p w:rsidR="00FD2275" w:rsidRPr="00FD2275" w:rsidRDefault="00FD2275" w:rsidP="00FD2275">
      <w:pPr>
        <w:shd w:val="clear" w:color="auto" w:fill="FFFFFF"/>
        <w:tabs>
          <w:tab w:val="left" w:pos="941"/>
        </w:tabs>
        <w:spacing w:line="317" w:lineRule="exact"/>
        <w:ind w:left="667"/>
        <w:rPr>
          <w:rFonts w:ascii="Times New Roman" w:hAnsi="Times New Roman" w:cs="Times New Roman"/>
        </w:rPr>
      </w:pPr>
    </w:p>
    <w:p w:rsidR="00FD2275" w:rsidRPr="00FD2275" w:rsidRDefault="00FD2275" w:rsidP="00FD2275">
      <w:pPr>
        <w:jc w:val="both"/>
        <w:rPr>
          <w:rFonts w:ascii="Times New Roman" w:hAnsi="Times New Roman" w:cs="Times New Roman"/>
          <w:sz w:val="28"/>
          <w:szCs w:val="28"/>
        </w:rPr>
      </w:pPr>
      <w:r w:rsidRPr="00FD2275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</w:t>
      </w:r>
      <w:proofErr w:type="spellStart"/>
      <w:r w:rsidR="00090FDA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FD2275" w:rsidRPr="00FD2275" w:rsidRDefault="00FD2275" w:rsidP="00FD2275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FD2275" w:rsidRPr="00FD2275" w:rsidRDefault="00FD2275" w:rsidP="00FD2275">
      <w:pPr>
        <w:shd w:val="clear" w:color="auto" w:fill="FFFFFF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D227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Разослано:  в администрацию муниципального образования «</w:t>
      </w:r>
      <w:proofErr w:type="spellStart"/>
      <w:r w:rsidRPr="00FD2275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Асекеевский</w:t>
      </w:r>
      <w:proofErr w:type="spellEnd"/>
      <w:r w:rsidRPr="00FD22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район», </w:t>
      </w:r>
      <w:r w:rsidRPr="00FD2275">
        <w:rPr>
          <w:rFonts w:ascii="Times New Roman" w:hAnsi="Times New Roman" w:cs="Times New Roman"/>
          <w:sz w:val="28"/>
          <w:szCs w:val="28"/>
        </w:rPr>
        <w:t>в филиал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FD22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 дело,  </w:t>
      </w:r>
      <w:r w:rsidRPr="00FD227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прокурору района.</w:t>
      </w:r>
    </w:p>
    <w:p w:rsidR="00FD2275" w:rsidRPr="00FD2275" w:rsidRDefault="00FD2275" w:rsidP="00FD227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D2275" w:rsidRPr="00FD2275" w:rsidRDefault="00FD2275" w:rsidP="00FD227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D2275" w:rsidRPr="00FD2275" w:rsidRDefault="00FD2275" w:rsidP="00FD227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13A54" w:rsidRDefault="00F13A54"/>
    <w:sectPr w:rsidR="00F13A54" w:rsidSect="00144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2275"/>
    <w:rsid w:val="00090FDA"/>
    <w:rsid w:val="00126CB5"/>
    <w:rsid w:val="00144BD0"/>
    <w:rsid w:val="001956F2"/>
    <w:rsid w:val="004D58C0"/>
    <w:rsid w:val="00671D8A"/>
    <w:rsid w:val="006F1CA9"/>
    <w:rsid w:val="00752C5C"/>
    <w:rsid w:val="00767C59"/>
    <w:rsid w:val="00842C9C"/>
    <w:rsid w:val="00872B50"/>
    <w:rsid w:val="008B72E1"/>
    <w:rsid w:val="00994707"/>
    <w:rsid w:val="00A2123A"/>
    <w:rsid w:val="00BD570B"/>
    <w:rsid w:val="00C933DB"/>
    <w:rsid w:val="00CB09F3"/>
    <w:rsid w:val="00DD6A84"/>
    <w:rsid w:val="00E16669"/>
    <w:rsid w:val="00E34945"/>
    <w:rsid w:val="00E4136C"/>
    <w:rsid w:val="00F13A54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D2275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D2275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10</cp:revision>
  <cp:lastPrinted>2020-09-16T04:21:00Z</cp:lastPrinted>
  <dcterms:created xsi:type="dcterms:W3CDTF">2015-08-14T07:07:00Z</dcterms:created>
  <dcterms:modified xsi:type="dcterms:W3CDTF">2020-09-16T04:21:00Z</dcterms:modified>
</cp:coreProperties>
</file>