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88" w:rsidRPr="00560D44" w:rsidRDefault="009C7A88" w:rsidP="00BC3F81">
      <w:pPr>
        <w:jc w:val="right"/>
        <w:rPr>
          <w:rFonts w:ascii="Times New Roman" w:hAnsi="Times New Roman" w:cs="Times New Roman"/>
        </w:rPr>
      </w:pPr>
    </w:p>
    <w:p w:rsidR="00204C0D" w:rsidRPr="007523C2" w:rsidRDefault="00204C0D" w:rsidP="00BC3F81">
      <w:pPr>
        <w:jc w:val="center"/>
        <w:rPr>
          <w:rFonts w:ascii="Times New Roman" w:hAnsi="Times New Roman" w:cs="Times New Roman"/>
          <w:i/>
          <w:iCs/>
        </w:rPr>
      </w:pPr>
    </w:p>
    <w:p w:rsidR="007A70D5" w:rsidRPr="00363122" w:rsidRDefault="007A70D5" w:rsidP="007A70D5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04825" cy="600075"/>
            <wp:effectExtent l="19050" t="0" r="9525" b="0"/>
            <wp:docPr id="3" name="Рисунок 1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0D5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</w:p>
    <w:p w:rsidR="007A70D5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A70D5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БАЛАНДИНСКИЙСЕЛЬСОВЕТ</w:t>
      </w:r>
    </w:p>
    <w:p w:rsidR="007A70D5" w:rsidRPr="00363122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АСЕКЕЕВСКОГО </w:t>
      </w:r>
      <w:r w:rsidRPr="00363122">
        <w:rPr>
          <w:rFonts w:ascii="Times New Roman" w:hAnsi="Times New Roman" w:cs="Times New Roman"/>
          <w:sz w:val="28"/>
          <w:szCs w:val="28"/>
        </w:rPr>
        <w:t>РАЙОНА</w:t>
      </w:r>
    </w:p>
    <w:p w:rsidR="007A70D5" w:rsidRPr="00363122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122">
        <w:rPr>
          <w:rFonts w:ascii="Times New Roman" w:hAnsi="Times New Roman" w:cs="Times New Roman"/>
          <w:sz w:val="28"/>
          <w:szCs w:val="28"/>
        </w:rPr>
        <w:t>ОРЕНБУРГСКОЙ  ОБЛАСТИ</w:t>
      </w:r>
    </w:p>
    <w:p w:rsidR="007A70D5" w:rsidRPr="00571EEB" w:rsidRDefault="007A70D5" w:rsidP="007A70D5">
      <w:pPr>
        <w:pStyle w:val="31"/>
        <w:spacing w:before="0" w:after="0" w:line="240" w:lineRule="auto"/>
        <w:ind w:left="0" w:firstLine="0"/>
        <w:jc w:val="center"/>
        <w:rPr>
          <w:rFonts w:ascii="Times New Roman" w:hAnsi="Times New Roman"/>
          <w:sz w:val="20"/>
          <w:szCs w:val="28"/>
        </w:rPr>
      </w:pPr>
    </w:p>
    <w:p w:rsidR="007A70D5" w:rsidRPr="00363122" w:rsidRDefault="007A70D5" w:rsidP="007A70D5">
      <w:pPr>
        <w:jc w:val="center"/>
        <w:rPr>
          <w:rFonts w:ascii="Times New Roman" w:hAnsi="Times New Roman" w:cs="Times New Roman"/>
          <w:sz w:val="28"/>
          <w:szCs w:val="28"/>
        </w:rPr>
      </w:pPr>
      <w:r w:rsidRPr="00363122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A70D5" w:rsidRPr="00571EEB" w:rsidRDefault="007A70D5" w:rsidP="007A70D5">
      <w:pPr>
        <w:rPr>
          <w:rFonts w:ascii="Times New Roman" w:hAnsi="Times New Roman" w:cs="Times New Roman"/>
          <w:sz w:val="20"/>
          <w:szCs w:val="28"/>
        </w:rPr>
      </w:pPr>
    </w:p>
    <w:tbl>
      <w:tblPr>
        <w:tblW w:w="9693" w:type="dxa"/>
        <w:tblInd w:w="-45" w:type="dxa"/>
        <w:tblBorders>
          <w:top w:val="thinThickMediumGap" w:sz="24" w:space="0" w:color="auto"/>
        </w:tblBorders>
        <w:tblLook w:val="0000"/>
      </w:tblPr>
      <w:tblGrid>
        <w:gridCol w:w="9693"/>
      </w:tblGrid>
      <w:tr w:rsidR="007A70D5" w:rsidRPr="00363122" w:rsidTr="007A70D5">
        <w:trPr>
          <w:trHeight w:val="100"/>
        </w:trPr>
        <w:tc>
          <w:tcPr>
            <w:tcW w:w="9693" w:type="dxa"/>
          </w:tcPr>
          <w:p w:rsidR="007A70D5" w:rsidRPr="00571EEB" w:rsidRDefault="007A70D5" w:rsidP="007A70D5">
            <w:pPr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</w:tr>
    </w:tbl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  <w:gridCol w:w="5529"/>
        <w:gridCol w:w="1666"/>
      </w:tblGrid>
      <w:tr w:rsidR="007A70D5" w:rsidTr="007A70D5">
        <w:tc>
          <w:tcPr>
            <w:tcW w:w="2376" w:type="dxa"/>
            <w:tcBorders>
              <w:bottom w:val="single" w:sz="4" w:space="0" w:color="auto"/>
            </w:tcBorders>
          </w:tcPr>
          <w:p w:rsidR="007A70D5" w:rsidRDefault="007A70D5" w:rsidP="007A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28.12.2023</w:t>
            </w:r>
          </w:p>
        </w:tc>
        <w:tc>
          <w:tcPr>
            <w:tcW w:w="5529" w:type="dxa"/>
          </w:tcPr>
          <w:p w:rsidR="007A70D5" w:rsidRDefault="007A70D5" w:rsidP="007A70D5">
            <w:pPr>
              <w:ind w:left="-6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с.Баландино</w:t>
            </w:r>
          </w:p>
        </w:tc>
        <w:tc>
          <w:tcPr>
            <w:tcW w:w="1666" w:type="dxa"/>
          </w:tcPr>
          <w:p w:rsidR="007A70D5" w:rsidRDefault="007A70D5" w:rsidP="007A70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 166-п</w:t>
            </w:r>
            <w:r w:rsidRPr="00310623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204C0D" w:rsidRPr="007523C2" w:rsidRDefault="00204C0D" w:rsidP="00BC3F81">
      <w:pPr>
        <w:pStyle w:val="Standard"/>
        <w:ind w:firstLine="720"/>
        <w:jc w:val="both"/>
        <w:rPr>
          <w:rFonts w:ascii="Times New Roman" w:hAnsi="Times New Roman"/>
          <w:szCs w:val="24"/>
        </w:rPr>
      </w:pP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shd w:val="clear" w:color="auto" w:fill="FFFFFF"/>
        </w:rPr>
        <w:t xml:space="preserve">Об </w:t>
      </w:r>
      <w:r w:rsidRPr="007523C2">
        <w:rPr>
          <w:rFonts w:ascii="Times New Roman" w:hAnsi="Times New Roman" w:cs="Times New Roman"/>
        </w:rPr>
        <w:t>утверждении административного регламента п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:rsidR="00204C0D" w:rsidRPr="007523C2" w:rsidRDefault="00204C0D" w:rsidP="00BC3F81">
      <w:pPr>
        <w:jc w:val="both"/>
        <w:rPr>
          <w:rFonts w:ascii="Times New Roman" w:hAnsi="Times New Roman" w:cs="Times New Roman"/>
        </w:rPr>
      </w:pPr>
    </w:p>
    <w:p w:rsidR="00204C0D" w:rsidRPr="007523C2" w:rsidRDefault="00204C0D" w:rsidP="00BC3F81">
      <w:pPr>
        <w:pStyle w:val="ConsPlusNormal"/>
        <w:ind w:firstLine="539"/>
        <w:jc w:val="both"/>
        <w:rPr>
          <w:rFonts w:ascii="Times New Roman" w:hAnsi="Times New Roman" w:cs="Times New Roman"/>
          <w:szCs w:val="24"/>
        </w:rPr>
      </w:pPr>
    </w:p>
    <w:p w:rsidR="00204C0D" w:rsidRPr="007523C2" w:rsidRDefault="003F1BDE" w:rsidP="00BC3F81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7523C2">
        <w:rPr>
          <w:rFonts w:ascii="Times New Roman" w:hAnsi="Times New Roman"/>
          <w:szCs w:val="24"/>
        </w:rPr>
        <w:t xml:space="preserve">В соответствии со статьёй 57 Градостроительного кодекса Российской Федерации, Федеральными законами от 06.10.2003 </w:t>
      </w:r>
      <w:hyperlink r:id="rId8">
        <w:r w:rsidRPr="007523C2">
          <w:rPr>
            <w:rStyle w:val="-"/>
            <w:rFonts w:ascii="Times New Roman" w:hAnsi="Times New Roman"/>
            <w:color w:val="auto"/>
            <w:szCs w:val="24"/>
            <w:u w:val="none"/>
          </w:rPr>
          <w:t>N 131-ФЗ</w:t>
        </w:r>
      </w:hyperlink>
      <w:r w:rsidRPr="007523C2">
        <w:rPr>
          <w:rFonts w:ascii="Times New Roman" w:hAnsi="Times New Roman"/>
          <w:szCs w:val="24"/>
        </w:rPr>
        <w:t xml:space="preserve"> «Об общих принципах организации местного самоуправления в Российской Федерации», от 27.07.2010 </w:t>
      </w:r>
      <w:hyperlink r:id="rId9">
        <w:r w:rsidRPr="007523C2">
          <w:rPr>
            <w:rStyle w:val="-"/>
            <w:rFonts w:ascii="Times New Roman" w:hAnsi="Times New Roman"/>
            <w:color w:val="auto"/>
            <w:szCs w:val="24"/>
            <w:u w:val="none"/>
          </w:rPr>
          <w:t>N 210-ФЗ</w:t>
        </w:r>
      </w:hyperlink>
      <w:r w:rsidRPr="007523C2">
        <w:rPr>
          <w:rFonts w:ascii="Times New Roman" w:hAnsi="Times New Roman"/>
          <w:szCs w:val="24"/>
        </w:rPr>
        <w:t xml:space="preserve"> «Об организации предоставления государственных и муниципальных услуг» </w:t>
      </w: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постановлением администрации </w:t>
      </w:r>
      <w:r w:rsidR="007A70D5">
        <w:rPr>
          <w:rFonts w:ascii="Times New Roman" w:hAnsi="Times New Roman"/>
          <w:i/>
          <w:iCs/>
          <w:color w:val="000000"/>
          <w:szCs w:val="24"/>
          <w:lang w:eastAsia="ru-RU"/>
        </w:rPr>
        <w:t>Баландинский сельсовет</w:t>
      </w:r>
      <w:r w:rsidRPr="007523C2">
        <w:rPr>
          <w:rFonts w:ascii="Times New Roman" w:hAnsi="Times New Roman"/>
          <w:i/>
          <w:iCs/>
          <w:color w:val="000000"/>
          <w:szCs w:val="24"/>
          <w:lang w:eastAsia="ru-RU"/>
        </w:rPr>
        <w:t xml:space="preserve"> </w:t>
      </w: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от_________ № _____ </w:t>
      </w:r>
      <w:r w:rsidRPr="007523C2">
        <w:rPr>
          <w:rFonts w:ascii="Times New Roman" w:hAnsi="Times New Roman"/>
          <w:iCs/>
          <w:color w:val="000000"/>
          <w:szCs w:val="24"/>
          <w:lang w:eastAsia="ru-RU"/>
        </w:rPr>
        <w:t>«Об утверждении Порядка разработки и утверждения</w:t>
      </w:r>
      <w:r w:rsidR="007A70D5">
        <w:rPr>
          <w:rFonts w:ascii="Times New Roman" w:hAnsi="Times New Roman"/>
          <w:iCs/>
          <w:color w:val="000000"/>
          <w:szCs w:val="24"/>
          <w:lang w:eastAsia="ru-RU"/>
        </w:rPr>
        <w:t xml:space="preserve"> </w:t>
      </w:r>
      <w:r w:rsidRPr="007523C2">
        <w:rPr>
          <w:rFonts w:ascii="Times New Roman" w:hAnsi="Times New Roman"/>
          <w:iCs/>
          <w:color w:val="000000"/>
          <w:szCs w:val="24"/>
          <w:lang w:eastAsia="ru-RU"/>
        </w:rPr>
        <w:t>административных регламентов предоставления муниципальных услуг»</w:t>
      </w: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, администрация </w:t>
      </w:r>
      <w:r w:rsidR="007A70D5">
        <w:rPr>
          <w:rFonts w:ascii="Times New Roman" w:hAnsi="Times New Roman"/>
          <w:i/>
          <w:iCs/>
          <w:color w:val="000000"/>
          <w:szCs w:val="24"/>
          <w:lang w:eastAsia="ru-RU"/>
        </w:rPr>
        <w:t>Баландинский сельсовет</w:t>
      </w:r>
    </w:p>
    <w:p w:rsidR="00204C0D" w:rsidRDefault="003F1BDE" w:rsidP="00BC3F81">
      <w:pPr>
        <w:pStyle w:val="Standard"/>
        <w:ind w:firstLine="709"/>
        <w:jc w:val="center"/>
        <w:rPr>
          <w:rFonts w:ascii="Times New Roman" w:hAnsi="Times New Roman"/>
          <w:color w:val="000000"/>
          <w:szCs w:val="24"/>
          <w:lang w:eastAsia="ru-RU"/>
        </w:rPr>
      </w:pPr>
      <w:r w:rsidRPr="007523C2">
        <w:rPr>
          <w:rFonts w:ascii="Times New Roman" w:hAnsi="Times New Roman"/>
          <w:color w:val="000000"/>
          <w:szCs w:val="24"/>
          <w:lang w:eastAsia="ru-RU"/>
        </w:rPr>
        <w:t>ПОСТАНОВЛЯЕТ:</w:t>
      </w:r>
    </w:p>
    <w:p w:rsidR="009209E7" w:rsidRPr="007523C2" w:rsidRDefault="009209E7" w:rsidP="00BC3F81">
      <w:pPr>
        <w:pStyle w:val="Standard"/>
        <w:ind w:firstLine="709"/>
        <w:jc w:val="center"/>
        <w:rPr>
          <w:rFonts w:ascii="Times New Roman" w:hAnsi="Times New Roman"/>
          <w:szCs w:val="24"/>
        </w:rPr>
      </w:pPr>
    </w:p>
    <w:p w:rsidR="00204C0D" w:rsidRPr="007523C2" w:rsidRDefault="003F1BDE" w:rsidP="00BC3F81">
      <w:pPr>
        <w:pStyle w:val="ac"/>
        <w:ind w:left="0"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1. Утвердить административный </w:t>
      </w:r>
      <w:hyperlink w:anchor="P29">
        <w:r w:rsidRPr="007523C2">
          <w:rPr>
            <w:rStyle w:val="ListLabel3"/>
            <w:rFonts w:eastAsia="Calibri"/>
            <w:sz w:val="24"/>
            <w:szCs w:val="24"/>
          </w:rPr>
          <w:t>регламент</w:t>
        </w:r>
      </w:hyperlink>
      <w:r w:rsidRPr="007523C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предоставления муниципальной услуги </w:t>
      </w:r>
      <w:r w:rsidRPr="007523C2">
        <w:rPr>
          <w:rFonts w:ascii="Times New Roman" w:eastAsiaTheme="minorHAnsi" w:hAnsi="Times New Roman" w:cs="Times New Roman"/>
          <w:szCs w:val="24"/>
        </w:rPr>
        <w:t>«Предоставление сведений,</w:t>
      </w:r>
      <w:r w:rsidR="00384A56" w:rsidRPr="007523C2">
        <w:rPr>
          <w:rFonts w:ascii="Times New Roman" w:eastAsiaTheme="minorHAnsi" w:hAnsi="Times New Roman" w:cs="Times New Roman"/>
          <w:szCs w:val="24"/>
        </w:rPr>
        <w:t xml:space="preserve"> документов и материалов, </w:t>
      </w:r>
      <w:r w:rsidRPr="007523C2">
        <w:rPr>
          <w:rFonts w:ascii="Times New Roman" w:eastAsiaTheme="minorHAnsi" w:hAnsi="Times New Roman" w:cs="Times New Roman"/>
          <w:szCs w:val="24"/>
        </w:rPr>
        <w:t>содержащихся в государственных информационных системах обеспечения градостроительной деятельности»</w:t>
      </w:r>
      <w:r w:rsidR="004E4C65">
        <w:rPr>
          <w:rFonts w:ascii="Times New Roman" w:eastAsiaTheme="minorHAnsi" w:hAnsi="Times New Roman" w:cs="Times New Roman"/>
          <w:szCs w:val="24"/>
        </w:rPr>
        <w:t xml:space="preserve"> </w:t>
      </w:r>
      <w:r w:rsidRPr="007523C2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>согласно приложению.</w:t>
      </w:r>
    </w:p>
    <w:p w:rsidR="00204C0D" w:rsidRPr="007523C2" w:rsidRDefault="003F1BDE" w:rsidP="00BC3F81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3. Опубликовать настоящее постановление в </w:t>
      </w:r>
      <w:r w:rsidR="004E4C65">
        <w:rPr>
          <w:rFonts w:ascii="Times New Roman" w:hAnsi="Times New Roman"/>
          <w:i/>
          <w:iCs/>
          <w:color w:val="000000"/>
          <w:szCs w:val="24"/>
          <w:lang w:eastAsia="ru-RU"/>
        </w:rPr>
        <w:t>газете «Народный Совет»</w:t>
      </w:r>
      <w:r w:rsidRPr="007523C2">
        <w:rPr>
          <w:rFonts w:ascii="Times New Roman" w:hAnsi="Times New Roman"/>
          <w:iCs/>
          <w:color w:val="000000"/>
          <w:szCs w:val="24"/>
          <w:lang w:eastAsia="ru-RU"/>
        </w:rPr>
        <w:t>, разместить</w:t>
      </w: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 на </w:t>
      </w:r>
      <w:r w:rsidRPr="007523C2">
        <w:rPr>
          <w:rFonts w:ascii="Times New Roman" w:hAnsi="Times New Roman"/>
          <w:i/>
          <w:iCs/>
          <w:color w:val="000000"/>
          <w:szCs w:val="24"/>
          <w:lang w:eastAsia="ru-RU"/>
        </w:rPr>
        <w:t xml:space="preserve">официальном сайте администрации </w:t>
      </w:r>
      <w:r w:rsidR="004E4C65">
        <w:rPr>
          <w:rFonts w:ascii="Times New Roman" w:hAnsi="Times New Roman"/>
          <w:i/>
          <w:iCs/>
          <w:color w:val="000000"/>
          <w:szCs w:val="24"/>
          <w:lang w:eastAsia="ru-RU"/>
        </w:rPr>
        <w:t>Баландинский сельсовет</w:t>
      </w:r>
      <w:r w:rsidRPr="007523C2">
        <w:rPr>
          <w:rFonts w:ascii="Times New Roman" w:hAnsi="Times New Roman"/>
          <w:color w:val="000000"/>
          <w:szCs w:val="24"/>
          <w:lang w:eastAsia="ru-RU"/>
        </w:rPr>
        <w:t>.</w:t>
      </w:r>
    </w:p>
    <w:p w:rsidR="00204C0D" w:rsidRPr="007523C2" w:rsidRDefault="003F1BDE" w:rsidP="00BC3F81">
      <w:pPr>
        <w:pStyle w:val="Standard"/>
        <w:ind w:firstLine="709"/>
        <w:jc w:val="both"/>
        <w:rPr>
          <w:rFonts w:ascii="Times New Roman" w:hAnsi="Times New Roman"/>
          <w:szCs w:val="24"/>
        </w:rPr>
      </w:pP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4. Контроль за исполнением настоящего постановления </w:t>
      </w:r>
      <w:r w:rsidR="004E4C65">
        <w:rPr>
          <w:rFonts w:ascii="Times New Roman" w:hAnsi="Times New Roman"/>
          <w:color w:val="000000"/>
          <w:szCs w:val="24"/>
          <w:lang w:eastAsia="ru-RU"/>
        </w:rPr>
        <w:t>оставляю за собой</w:t>
      </w: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7523C2">
        <w:rPr>
          <w:rFonts w:ascii="Times New Roman" w:hAnsi="Times New Roman"/>
          <w:i/>
          <w:color w:val="000000"/>
          <w:szCs w:val="24"/>
          <w:lang w:eastAsia="ru-RU"/>
        </w:rPr>
        <w:t>.</w:t>
      </w:r>
    </w:p>
    <w:p w:rsidR="009209E7" w:rsidRDefault="009209E7" w:rsidP="00BC3F81">
      <w:pPr>
        <w:pStyle w:val="Standard"/>
        <w:jc w:val="both"/>
        <w:rPr>
          <w:rFonts w:ascii="Times New Roman" w:hAnsi="Times New Roman"/>
          <w:color w:val="000000"/>
          <w:szCs w:val="24"/>
          <w:lang w:eastAsia="ru-RU"/>
        </w:rPr>
      </w:pPr>
    </w:p>
    <w:p w:rsidR="00204C0D" w:rsidRPr="007523C2" w:rsidRDefault="003F1BDE" w:rsidP="00BC3F81">
      <w:pPr>
        <w:pStyle w:val="Standard"/>
        <w:jc w:val="both"/>
        <w:rPr>
          <w:rFonts w:ascii="Times New Roman" w:hAnsi="Times New Roman"/>
          <w:color w:val="000000"/>
          <w:szCs w:val="24"/>
          <w:lang w:eastAsia="ru-RU"/>
        </w:rPr>
      </w:pPr>
      <w:r w:rsidRPr="007523C2">
        <w:rPr>
          <w:rFonts w:ascii="Times New Roman" w:hAnsi="Times New Roman"/>
          <w:color w:val="000000"/>
          <w:szCs w:val="24"/>
          <w:lang w:eastAsia="ru-RU"/>
        </w:rPr>
        <w:t xml:space="preserve">Глава </w:t>
      </w:r>
      <w:r w:rsidR="004E4C65">
        <w:rPr>
          <w:rFonts w:ascii="Times New Roman" w:hAnsi="Times New Roman"/>
          <w:color w:val="000000"/>
          <w:szCs w:val="24"/>
          <w:lang w:eastAsia="ru-RU"/>
        </w:rPr>
        <w:t>муниципального образования                                                               О.В.Золотухина</w:t>
      </w:r>
    </w:p>
    <w:p w:rsidR="00204C0D" w:rsidRPr="007523C2" w:rsidRDefault="003F1BDE" w:rsidP="00BC3F81">
      <w:pPr>
        <w:pStyle w:val="Standard"/>
        <w:jc w:val="both"/>
        <w:rPr>
          <w:rFonts w:ascii="Times New Roman" w:hAnsi="Times New Roman"/>
          <w:szCs w:val="24"/>
        </w:rPr>
      </w:pPr>
      <w:r w:rsidRPr="007523C2">
        <w:rPr>
          <w:rFonts w:ascii="Times New Roman" w:hAnsi="Times New Roman"/>
          <w:szCs w:val="24"/>
        </w:rPr>
        <w:br w:type="page"/>
      </w:r>
    </w:p>
    <w:tbl>
      <w:tblPr>
        <w:tblStyle w:val="af"/>
        <w:tblW w:w="5000" w:type="pct"/>
        <w:tblCellMar>
          <w:left w:w="118" w:type="dxa"/>
        </w:tblCellMar>
        <w:tblLook w:val="04A0"/>
      </w:tblPr>
      <w:tblGrid>
        <w:gridCol w:w="4790"/>
        <w:gridCol w:w="4791"/>
      </w:tblGrid>
      <w:tr w:rsidR="00204C0D" w:rsidRPr="007523C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C0D" w:rsidRPr="007523C2" w:rsidRDefault="00204C0D" w:rsidP="00BC3F81">
            <w:pPr>
              <w:pStyle w:val="ConsPlusNormal"/>
              <w:pageBreakBefore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4C0D" w:rsidRPr="007523C2" w:rsidRDefault="003F1BDE" w:rsidP="00BC3F8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7523C2">
              <w:rPr>
                <w:rFonts w:ascii="Times New Roman" w:hAnsi="Times New Roman" w:cs="Times New Roman"/>
                <w:szCs w:val="24"/>
              </w:rPr>
              <w:t>Приложение</w:t>
            </w:r>
          </w:p>
          <w:p w:rsidR="00204C0D" w:rsidRPr="007523C2" w:rsidRDefault="003F1BDE" w:rsidP="00BC3F81">
            <w:pPr>
              <w:pStyle w:val="ConsPlusNormal"/>
              <w:rPr>
                <w:rFonts w:ascii="Times New Roman" w:hAnsi="Times New Roman" w:cs="Times New Roman"/>
                <w:i/>
                <w:szCs w:val="24"/>
              </w:rPr>
            </w:pPr>
            <w:r w:rsidRPr="007523C2">
              <w:rPr>
                <w:rFonts w:ascii="Times New Roman" w:hAnsi="Times New Roman" w:cs="Times New Roman"/>
                <w:szCs w:val="24"/>
              </w:rPr>
              <w:t xml:space="preserve">к постановлению администрации </w:t>
            </w:r>
          </w:p>
          <w:p w:rsidR="00204C0D" w:rsidRPr="007523C2" w:rsidRDefault="004E4C65" w:rsidP="00BC3F81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 28.12.2023</w:t>
            </w:r>
            <w:r w:rsidR="003F1BDE" w:rsidRPr="007523C2">
              <w:rPr>
                <w:rFonts w:ascii="Times New Roman" w:hAnsi="Times New Roman" w:cs="Times New Roman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Cs w:val="24"/>
              </w:rPr>
              <w:t>166-п</w:t>
            </w:r>
          </w:p>
        </w:tc>
      </w:tr>
    </w:tbl>
    <w:p w:rsidR="00204C0D" w:rsidRPr="007523C2" w:rsidRDefault="00204C0D" w:rsidP="00BC3F81">
      <w:pPr>
        <w:pStyle w:val="ConsPlusNormal"/>
        <w:jc w:val="right"/>
        <w:outlineLvl w:val="0"/>
        <w:rPr>
          <w:rFonts w:ascii="Times New Roman" w:hAnsi="Times New Roman" w:cs="Times New Roman"/>
          <w:szCs w:val="24"/>
        </w:rPr>
      </w:pPr>
    </w:p>
    <w:p w:rsidR="00204C0D" w:rsidRPr="007523C2" w:rsidRDefault="00204C0D" w:rsidP="00BC3F81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204C0D" w:rsidRPr="007523C2" w:rsidRDefault="003F1BDE" w:rsidP="00BC3F81">
      <w:pPr>
        <w:pStyle w:val="ConsPlusTitle"/>
        <w:jc w:val="center"/>
        <w:rPr>
          <w:rFonts w:ascii="Times New Roman" w:hAnsi="Times New Roman" w:cs="Times New Roman"/>
          <w:szCs w:val="24"/>
        </w:rPr>
      </w:pPr>
      <w:bookmarkStart w:id="0" w:name="P36"/>
      <w:bookmarkEnd w:id="0"/>
      <w:r w:rsidRPr="007523C2">
        <w:rPr>
          <w:rFonts w:ascii="Times New Roman" w:hAnsi="Times New Roman" w:cs="Times New Roman"/>
          <w:szCs w:val="24"/>
        </w:rPr>
        <w:t xml:space="preserve">  Административный регламент п</w:t>
      </w:r>
      <w:r w:rsidRPr="007523C2">
        <w:rPr>
          <w:rFonts w:ascii="Times New Roman" w:eastAsiaTheme="minorHAnsi" w:hAnsi="Times New Roman" w:cs="Times New Roman"/>
          <w:szCs w:val="24"/>
          <w:lang w:eastAsia="en-US"/>
        </w:rPr>
        <w:t>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</w:t>
      </w:r>
    </w:p>
    <w:p w:rsidR="00204C0D" w:rsidRPr="007523C2" w:rsidRDefault="00204C0D" w:rsidP="00BC3F81">
      <w:pPr>
        <w:pStyle w:val="ConsPlusNormal"/>
        <w:jc w:val="both"/>
        <w:rPr>
          <w:rFonts w:ascii="Times New Roman" w:hAnsi="Times New Roman" w:cs="Times New Roman"/>
          <w:szCs w:val="24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1. Общие положения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1.1. Административный регламент предоставления муниципальной услуги «Предоставление сведений,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документов и материалов, </w:t>
      </w:r>
      <w:r w:rsidRPr="007523C2">
        <w:rPr>
          <w:rFonts w:ascii="Times New Roman" w:hAnsi="Times New Roman" w:cs="Times New Roman"/>
        </w:rPr>
        <w:t xml:space="preserve">содержащихся в государственных информационных системах обеспечения градостроительной деятельности» (далее - административный регламент) устанавливает порядок, сроки и последовательность административных процедур (действий) при предоставлении сведений, документов, материалов, содержащихся в государственных информационных системах обеспечения градостроительной деятельности, за исключением сведений, документов, материалов, входящих в </w:t>
      </w:r>
      <w:hyperlink w:anchor="Par1">
        <w:r w:rsidRPr="007523C2">
          <w:rPr>
            <w:rStyle w:val="ListLabel6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сведений, документов, материалов, содержащихся в государственных информационных системах обеспечения градостроительной деятельности, доступ к которым осуществляется без взимания платы с использованием официальных сайтов в информационно-телекоммуникационной сети «Интернет», утвержденный постановлением Правительства Российской Федерации от 13.03.2020 № 279, </w:t>
      </w:r>
      <w:r w:rsidRPr="007523C2">
        <w:rPr>
          <w:rFonts w:ascii="Times New Roman" w:hAnsi="Times New Roman" w:cs="Times New Roman"/>
        </w:rPr>
        <w:t>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Круг заявителей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1.2. 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обратившееся в орган, предоставляющий муниципальную услугу, с запросом о предоставлении сведений, документов, материалов, содержащихся в государственных информационных системах обеспечения градостроительной деятельности, выраженным в </w:t>
      </w:r>
      <w:r w:rsidR="00B57D98" w:rsidRPr="007523C2">
        <w:rPr>
          <w:rFonts w:ascii="Times New Roman" w:hAnsi="Times New Roman" w:cs="Times New Roman"/>
        </w:rPr>
        <w:t>п</w:t>
      </w:r>
      <w:r w:rsidRPr="007523C2">
        <w:rPr>
          <w:rFonts w:ascii="Times New Roman" w:hAnsi="Times New Roman" w:cs="Times New Roman"/>
        </w:rPr>
        <w:t>исьменной или электронной форме, в целях получения достоверных сведений, необходимых для осуществления градостроительной, инвестиционной и иной хозяйственной деятельности, проведения землеустройства (далее - заявители).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Заявитель вправе обратиться за получением муниципальной услуги через представителя (далее - представитель заявителя). Полномочия представителя, выступающего от имени заявителя при предоставлении муниципальной услуги, подтверждаются доверенностью, оформленной в соответствии с требованиями законодательства Российской Федерации.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Требования к порядку информирования о предоставлении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000000"/>
        </w:rPr>
        <w:t>1.3. Информация о предоставлении муниципальной услуги размещается: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000000"/>
        </w:rPr>
        <w:t xml:space="preserve">1.3.1. непосредственно в здании администрации </w:t>
      </w:r>
      <w:r w:rsidR="004E4C65">
        <w:rPr>
          <w:rFonts w:ascii="Times New Roman" w:hAnsi="Times New Roman" w:cs="Times New Roman"/>
          <w:i/>
          <w:color w:val="000000"/>
          <w:u w:val="single"/>
        </w:rPr>
        <w:t>Баландинский сельсовет</w:t>
      </w:r>
      <w:r w:rsidRPr="007523C2">
        <w:rPr>
          <w:rFonts w:ascii="Times New Roman" w:hAnsi="Times New Roman" w:cs="Times New Roman"/>
          <w:color w:val="000000"/>
        </w:rPr>
        <w:t xml:space="preserve"> (далее - Администрация)</w:t>
      </w:r>
      <w:r w:rsidR="00B57D98" w:rsidRPr="007523C2">
        <w:rPr>
          <w:rFonts w:ascii="Times New Roman" w:hAnsi="Times New Roman" w:cs="Times New Roman"/>
          <w:color w:val="000000"/>
        </w:rPr>
        <w:t xml:space="preserve"> в</w:t>
      </w:r>
      <w:r w:rsidRPr="007523C2">
        <w:rPr>
          <w:rFonts w:ascii="Times New Roman" w:hAnsi="Times New Roman" w:cs="Times New Roman"/>
          <w:color w:val="000000"/>
        </w:rPr>
        <w:t xml:space="preserve"> виде средств наглядной информации, в том числе на информационных </w:t>
      </w:r>
      <w:r w:rsidRPr="007523C2">
        <w:rPr>
          <w:rFonts w:ascii="Times New Roman" w:hAnsi="Times New Roman" w:cs="Times New Roman"/>
          <w:color w:val="000000"/>
        </w:rPr>
        <w:lastRenderedPageBreak/>
        <w:t>стендах, в виде средств информирования с использованием информационно-коммуникационных технологий;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1.3.2. на официальном сайте Администрации в информационно-телекоммуникационной сети «Интернет» </w:t>
      </w:r>
      <w:hyperlink r:id="rId10" w:history="1">
        <w:r w:rsidR="004E4C65">
          <w:rPr>
            <w:rStyle w:val="af1"/>
            <w:rFonts w:eastAsiaTheme="majorEastAsia"/>
          </w:rPr>
          <w:t>h</w:t>
        </w:r>
        <w:r w:rsidR="004E4C65">
          <w:rPr>
            <w:rStyle w:val="af1"/>
            <w:rFonts w:eastAsiaTheme="majorEastAsia"/>
            <w:lang w:val="en-US"/>
          </w:rPr>
          <w:t>ttp://adm-balandino/ru/</w:t>
        </w:r>
      </w:hyperlink>
      <w:r w:rsidR="004E4C65" w:rsidRPr="007523C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523C2">
        <w:rPr>
          <w:rFonts w:ascii="Times New Roman" w:hAnsi="Times New Roman" w:cs="Times New Roman"/>
          <w:color w:val="000000"/>
          <w:szCs w:val="24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  http</w:t>
      </w:r>
      <w:r w:rsidRPr="007523C2">
        <w:rPr>
          <w:rStyle w:val="-"/>
          <w:rFonts w:ascii="Times New Roman" w:hAnsi="Times New Roman" w:cs="Times New Roman"/>
          <w:color w:val="000000"/>
          <w:szCs w:val="24"/>
          <w:lang w:val="en-US"/>
        </w:rPr>
        <w:t>s</w:t>
      </w:r>
      <w:r w:rsidRPr="007523C2">
        <w:rPr>
          <w:rStyle w:val="-"/>
          <w:rFonts w:ascii="Times New Roman" w:hAnsi="Times New Roman" w:cs="Times New Roman"/>
          <w:color w:val="000000"/>
          <w:szCs w:val="24"/>
        </w:rPr>
        <w:t>://</w:t>
      </w:r>
      <w:r w:rsidRPr="007523C2">
        <w:rPr>
          <w:rFonts w:ascii="Times New Roman" w:hAnsi="Times New Roman" w:cs="Times New Roman"/>
          <w:color w:val="000000"/>
          <w:szCs w:val="24"/>
        </w:rPr>
        <w:t>www.gosuslugi.ru (далее - Единый портал), в государственной информационной системе «Портал государственных и муниципальных услуг (функций)»  (далее — региональный портал).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Style w:val="a5"/>
          <w:rFonts w:ascii="Times New Roman" w:eastAsia="Times New Roman" w:hAnsi="Times New Roman" w:cs="Times New Roman"/>
          <w:color w:val="000000"/>
        </w:rPr>
        <w:t>Администрация обеспечивает актуализацию информации в течение десяти рабочих дней с момента возникновения необходимости данной актуализации.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eastAsia="Times New Roman" w:hAnsi="Times New Roman" w:cs="Times New Roman"/>
          <w:color w:val="000000"/>
        </w:rPr>
        <w:t>Информацию по вопросам предоставления муниципальной услуги заявитель получает, обратившись в Администрацию лично в устной или письменной форме, на информационных стендах (информационных уголках) в Администрации, по телефону, по электронной почте, посредством почтовой связи, на официальном сайте Администрации, на Едином портале, региональном портале.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eastAsia="Times New Roman" w:hAnsi="Times New Roman" w:cs="Times New Roman"/>
          <w:color w:val="000000"/>
        </w:rPr>
        <w:t xml:space="preserve">Информация о порядке и сроках предоставления муниципальной услуги предоставляется заявителю бесплатно. 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>1.4. Информация о месте нахождения Администрации: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Адрес: </w:t>
      </w:r>
      <w:r w:rsidR="004E4C65">
        <w:rPr>
          <w:rFonts w:ascii="Times New Roman" w:hAnsi="Times New Roman" w:cs="Times New Roman"/>
          <w:color w:val="000000"/>
          <w:szCs w:val="24"/>
        </w:rPr>
        <w:t>461718,Оренбургская область Асекеевский район, с. Баландино ул.Золотухина дом 63а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>Прием документов для целей предоставления муниципальной услуги осуществляется по адресу:</w:t>
      </w:r>
    </w:p>
    <w:p w:rsidR="00204C0D" w:rsidRPr="007523C2" w:rsidRDefault="004E4C65" w:rsidP="004E4C65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461718,Оренбургская область Асекеевский район, с. Баландино ул.Золотухина дом 63а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Телефон: </w:t>
      </w:r>
      <w:r w:rsidRPr="007523C2">
        <w:rPr>
          <w:rFonts w:ascii="Times New Roman" w:hAnsi="Times New Roman" w:cs="Times New Roman"/>
          <w:i/>
          <w:iCs/>
          <w:color w:val="000000"/>
          <w:szCs w:val="24"/>
        </w:rPr>
        <w:t>8</w:t>
      </w:r>
      <w:r w:rsidR="004E4C65">
        <w:rPr>
          <w:rFonts w:ascii="Times New Roman" w:hAnsi="Times New Roman" w:cs="Times New Roman"/>
          <w:i/>
          <w:iCs/>
          <w:color w:val="000000"/>
          <w:szCs w:val="24"/>
        </w:rPr>
        <w:t>3535125332</w:t>
      </w:r>
      <w:r w:rsidRPr="007523C2">
        <w:rPr>
          <w:rFonts w:ascii="Times New Roman" w:hAnsi="Times New Roman" w:cs="Times New Roman"/>
          <w:color w:val="000000"/>
          <w:szCs w:val="24"/>
        </w:rPr>
        <w:t>.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Официальный сайт Администрации: </w:t>
      </w:r>
      <w:hyperlink r:id="rId11" w:history="1">
        <w:r w:rsidR="004E4C65">
          <w:rPr>
            <w:rStyle w:val="af1"/>
            <w:rFonts w:eastAsiaTheme="majorEastAsia"/>
          </w:rPr>
          <w:t>h</w:t>
        </w:r>
        <w:r w:rsidR="004E4C65">
          <w:rPr>
            <w:rStyle w:val="af1"/>
            <w:rFonts w:eastAsiaTheme="majorEastAsia"/>
            <w:lang w:val="en-US"/>
          </w:rPr>
          <w:t>ttp://adm-balandino/ru/</w:t>
        </w:r>
      </w:hyperlink>
      <w:r w:rsidR="004E4C65" w:rsidRPr="007523C2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523C2">
        <w:rPr>
          <w:rFonts w:ascii="Times New Roman" w:hAnsi="Times New Roman" w:cs="Times New Roman"/>
          <w:color w:val="000000"/>
          <w:szCs w:val="24"/>
        </w:rPr>
        <w:t xml:space="preserve">(адрес </w:t>
      </w:r>
      <w:r w:rsidRPr="007523C2">
        <w:rPr>
          <w:rFonts w:ascii="Times New Roman" w:hAnsi="Times New Roman" w:cs="Times New Roman"/>
          <w:i/>
          <w:color w:val="000000"/>
          <w:szCs w:val="24"/>
        </w:rPr>
        <w:t>страницы поссовета (сельсовета) на офици</w:t>
      </w:r>
      <w:r w:rsidR="004E4C65">
        <w:rPr>
          <w:rFonts w:ascii="Times New Roman" w:hAnsi="Times New Roman" w:cs="Times New Roman"/>
          <w:i/>
          <w:color w:val="000000"/>
          <w:szCs w:val="24"/>
        </w:rPr>
        <w:t>альном сайте администрации Асекеевского</w:t>
      </w:r>
      <w:r w:rsidRPr="007523C2">
        <w:rPr>
          <w:rFonts w:ascii="Times New Roman" w:hAnsi="Times New Roman" w:cs="Times New Roman"/>
          <w:i/>
          <w:color w:val="000000"/>
          <w:szCs w:val="24"/>
        </w:rPr>
        <w:t xml:space="preserve"> района (в случае отсутствия официального сайта администрации поссовета (сельсовета).</w:t>
      </w:r>
    </w:p>
    <w:p w:rsidR="00204C0D" w:rsidRPr="004E4C65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  <w:lang w:val="en-US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Адрес электронной почты Администрации: </w:t>
      </w:r>
      <w:r w:rsidR="004E4C65">
        <w:rPr>
          <w:rFonts w:ascii="Times New Roman" w:hAnsi="Times New Roman" w:cs="Times New Roman"/>
          <w:color w:val="000000"/>
          <w:szCs w:val="24"/>
          <w:lang w:val="en-US"/>
        </w:rPr>
        <w:t>muhetov555@yandex.ru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1.5. График работы Администрации </w:t>
      </w:r>
      <w:r w:rsidR="004E4C65">
        <w:rPr>
          <w:rFonts w:ascii="Times New Roman" w:hAnsi="Times New Roman" w:cs="Times New Roman"/>
          <w:color w:val="000000"/>
          <w:szCs w:val="24"/>
          <w:lang w:val="en-US"/>
        </w:rPr>
        <w:t>понедельник-пятница с 9</w:t>
      </w:r>
      <w:r w:rsidR="004E4C65">
        <w:rPr>
          <w:rFonts w:ascii="Times New Roman" w:hAnsi="Times New Roman" w:cs="Times New Roman"/>
          <w:color w:val="000000"/>
          <w:szCs w:val="24"/>
        </w:rPr>
        <w:t>-00 до 17-оо ч.</w:t>
      </w:r>
      <w:r w:rsidRPr="007523C2">
        <w:rPr>
          <w:rFonts w:ascii="Times New Roman" w:hAnsi="Times New Roman" w:cs="Times New Roman"/>
          <w:i/>
          <w:iCs/>
          <w:color w:val="000000"/>
          <w:szCs w:val="24"/>
        </w:rPr>
        <w:t>(указываются дни и время работы Администрации).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color w:val="000000"/>
          <w:szCs w:val="24"/>
        </w:rPr>
        <w:t xml:space="preserve">1.6. Часы приема заявителей по вопросам предоставления муниципальной услуги Администрацией </w:t>
      </w:r>
      <w:r w:rsidR="004E4C65">
        <w:rPr>
          <w:rFonts w:ascii="Times New Roman" w:hAnsi="Times New Roman" w:cs="Times New Roman"/>
          <w:color w:val="000000"/>
          <w:szCs w:val="24"/>
          <w:lang w:val="en-US"/>
        </w:rPr>
        <w:t>понедельник-пятница с 9</w:t>
      </w:r>
      <w:r w:rsidR="004E4C65">
        <w:rPr>
          <w:rFonts w:ascii="Times New Roman" w:hAnsi="Times New Roman" w:cs="Times New Roman"/>
          <w:color w:val="000000"/>
          <w:szCs w:val="24"/>
        </w:rPr>
        <w:t>-00 до 17-оо ч.</w:t>
      </w:r>
      <w:r w:rsidR="004E4C65" w:rsidRPr="007523C2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7523C2">
        <w:rPr>
          <w:rFonts w:ascii="Times New Roman" w:hAnsi="Times New Roman" w:cs="Times New Roman"/>
          <w:i/>
          <w:iCs/>
          <w:color w:val="000000"/>
          <w:szCs w:val="24"/>
        </w:rPr>
        <w:t>(указываются дни и время приема документов Администрацией).</w:t>
      </w:r>
    </w:p>
    <w:p w:rsidR="00204C0D" w:rsidRPr="007523C2" w:rsidRDefault="003F1BDE" w:rsidP="00BC3F81">
      <w:pPr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1.7. В предоставлении муниципальной услуги участвуют: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szCs w:val="24"/>
        </w:rPr>
        <w:t>1.7.</w:t>
      </w:r>
      <w:r w:rsidR="00B57D98" w:rsidRPr="007523C2">
        <w:rPr>
          <w:rFonts w:ascii="Times New Roman" w:hAnsi="Times New Roman" w:cs="Times New Roman"/>
          <w:szCs w:val="24"/>
        </w:rPr>
        <w:t>1</w:t>
      </w:r>
      <w:r w:rsidRPr="007523C2">
        <w:rPr>
          <w:rFonts w:ascii="Times New Roman" w:hAnsi="Times New Roman" w:cs="Times New Roman"/>
          <w:szCs w:val="24"/>
        </w:rPr>
        <w:t xml:space="preserve">. Управление федерального казначейства по </w:t>
      </w:r>
      <w:r w:rsidR="00207E78">
        <w:rPr>
          <w:rFonts w:ascii="Times New Roman" w:hAnsi="Times New Roman" w:cs="Times New Roman"/>
          <w:szCs w:val="24"/>
        </w:rPr>
        <w:t>Оренбургской</w:t>
      </w:r>
      <w:r w:rsidRPr="007523C2">
        <w:rPr>
          <w:rFonts w:ascii="Times New Roman" w:hAnsi="Times New Roman" w:cs="Times New Roman"/>
          <w:szCs w:val="24"/>
        </w:rPr>
        <w:t xml:space="preserve"> области 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spacing w:val="2"/>
          <w:szCs w:val="24"/>
          <w:shd w:val="clear" w:color="auto" w:fill="FFFFFF"/>
        </w:rPr>
        <w:t>в части предоставления сведений (из Государственной информационной системы о государственных и муниципальных платежах (ГИС ГМП)) об оплате за предоставление сведений, содержащихся в информационной системе).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(адрес места нахождения);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(телефон для справок);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(информация о графике работы;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(официальный сайт);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i/>
          <w:szCs w:val="24"/>
          <w:u w:val="single"/>
        </w:rPr>
        <w:t>адрес электронной почты).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t>1.7.</w:t>
      </w:r>
      <w:r w:rsidR="00B57D98" w:rsidRPr="007523C2">
        <w:t>2</w:t>
      </w:r>
      <w:r w:rsidRPr="007523C2">
        <w:t xml:space="preserve">. Управление </w:t>
      </w:r>
      <w:r w:rsidRPr="007523C2">
        <w:rPr>
          <w:spacing w:val="2"/>
        </w:rPr>
        <w:t xml:space="preserve">Федеральной службы безопасности Российской Федерации </w:t>
      </w:r>
      <w:r w:rsidRPr="007523C2">
        <w:t xml:space="preserve">по </w:t>
      </w:r>
      <w:r w:rsidR="00207E78">
        <w:t>Оренбургской</w:t>
      </w:r>
      <w:r w:rsidRPr="007523C2">
        <w:t xml:space="preserve">области </w:t>
      </w:r>
      <w:r w:rsidRPr="007523C2">
        <w:rPr>
          <w:spacing w:val="2"/>
        </w:rPr>
        <w:t>(в части передачи сведений о выданных лицензиях на осуществление работ, связанных с использованием сведений, составляющих государственную тайну).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(адрес места нахождения);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(телефон для справок);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(информация о графике работы;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lastRenderedPageBreak/>
        <w:t>(официальный сайт);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i/>
          <w:szCs w:val="24"/>
          <w:u w:val="single"/>
        </w:rPr>
        <w:t>адрес электронной почты).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color w:val="2D2D2D"/>
          <w:spacing w:val="2"/>
        </w:rPr>
        <w:t>1.</w:t>
      </w:r>
      <w:r w:rsidRPr="007523C2">
        <w:rPr>
          <w:spacing w:val="2"/>
        </w:rPr>
        <w:t>7.</w:t>
      </w:r>
      <w:r w:rsidR="00B57D98" w:rsidRPr="007523C2">
        <w:rPr>
          <w:spacing w:val="2"/>
        </w:rPr>
        <w:t>3</w:t>
      </w:r>
      <w:r w:rsidRPr="007523C2">
        <w:rPr>
          <w:spacing w:val="2"/>
        </w:rPr>
        <w:t xml:space="preserve">. Управление Федеральной службы по экологическому, технологическому и атомному надзору </w:t>
      </w:r>
      <w:r w:rsidRPr="007523C2">
        <w:t xml:space="preserve">по </w:t>
      </w:r>
      <w:r w:rsidR="00207E78">
        <w:t>Оренбургской</w:t>
      </w:r>
      <w:r w:rsidRPr="007523C2">
        <w:t xml:space="preserve">области </w:t>
      </w:r>
      <w:r w:rsidRPr="007523C2">
        <w:rPr>
          <w:spacing w:val="2"/>
        </w:rPr>
        <w:t>(в части предоставления  выписок  из реестра саморегулируемых организаций в области строительства)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(адрес места нахождения);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(телефон для справок);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(информация о графике работы;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(официальный сайт);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i/>
          <w:szCs w:val="24"/>
          <w:u w:val="single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i/>
          <w:szCs w:val="24"/>
          <w:u w:val="single"/>
        </w:rPr>
        <w:t>адрес электронной почты).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2D2D2D"/>
          <w:spacing w:val="2"/>
        </w:rPr>
        <w:t>1.7.</w:t>
      </w:r>
      <w:r w:rsidR="00B57D98" w:rsidRPr="007523C2">
        <w:rPr>
          <w:rFonts w:ascii="Times New Roman" w:hAnsi="Times New Roman" w:cs="Times New Roman"/>
          <w:color w:val="2D2D2D"/>
          <w:spacing w:val="2"/>
        </w:rPr>
        <w:t>4</w:t>
      </w:r>
      <w:r w:rsidRPr="007523C2">
        <w:rPr>
          <w:rFonts w:ascii="Times New Roman" w:hAnsi="Times New Roman" w:cs="Times New Roman"/>
          <w:color w:val="2D2D2D"/>
          <w:spacing w:val="2"/>
        </w:rPr>
        <w:t xml:space="preserve">. </w:t>
      </w:r>
      <w:r w:rsidRPr="007523C2">
        <w:rPr>
          <w:rFonts w:ascii="Times New Roman" w:hAnsi="Times New Roman" w:cs="Times New Roman"/>
        </w:rPr>
        <w:t xml:space="preserve">Управление Федеральной службы государственной регистрации, кадастра и картографии по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области: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(адрес места нахождения);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(телефон для справок);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(информация о графике работы);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(официальный сайт Органа);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i/>
          <w:szCs w:val="24"/>
          <w:u w:val="single"/>
        </w:rPr>
        <w:t>адрес электронной почты)</w:t>
      </w:r>
      <w:r w:rsidRPr="007523C2">
        <w:rPr>
          <w:rFonts w:ascii="Times New Roman" w:hAnsi="Times New Roman" w:cs="Times New Roman"/>
          <w:szCs w:val="24"/>
        </w:rPr>
        <w:t>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1.7.</w:t>
      </w:r>
      <w:r w:rsidR="00B57D98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 xml:space="preserve">. Управление Федеральной налоговой службы России по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области: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(адрес места нахождения);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(телефон для справок);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(информация о графике работы;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i/>
          <w:u w:val="single"/>
        </w:rPr>
        <w:t>(официальный сайт Органа);</w:t>
      </w:r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hAnsi="Times New Roman" w:cs="Times New Roman"/>
          <w:szCs w:val="24"/>
        </w:rPr>
        <w:t>(</w:t>
      </w:r>
      <w:r w:rsidRPr="007523C2">
        <w:rPr>
          <w:rFonts w:ascii="Times New Roman" w:hAnsi="Times New Roman" w:cs="Times New Roman"/>
          <w:i/>
          <w:szCs w:val="24"/>
          <w:u w:val="single"/>
        </w:rPr>
        <w:t>адрес электронной почты)</w:t>
      </w:r>
      <w:r w:rsidR="0012377F" w:rsidRPr="007523C2">
        <w:rPr>
          <w:rFonts w:ascii="Times New Roman" w:hAnsi="Times New Roman" w:cs="Times New Roman"/>
          <w:szCs w:val="24"/>
        </w:rPr>
        <w:t>.</w:t>
      </w:r>
    </w:p>
    <w:p w:rsidR="0012377F" w:rsidRPr="007523C2" w:rsidRDefault="0012377F" w:rsidP="00BC3F81">
      <w:pPr>
        <w:pStyle w:val="ConsPlusNormal"/>
        <w:ind w:firstLine="709"/>
        <w:jc w:val="both"/>
        <w:rPr>
          <w:rFonts w:ascii="Times New Roman" w:hAnsi="Times New Roman" w:cs="Times New Roman"/>
          <w:szCs w:val="24"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center"/>
        <w:textAlignment w:val="baseline"/>
        <w:rPr>
          <w:b/>
        </w:rPr>
      </w:pPr>
      <w:r w:rsidRPr="007523C2">
        <w:rPr>
          <w:b/>
        </w:rPr>
        <w:t>2. Стандарт предоставления муниципальной услуги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Наименование муниципальной услуги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2.1. Наименование муниципальной услуги: «Предоставление сведений, содержащихся в государственных информационных системах обеспечения градостроительной деятельности».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Наименование органа, предоставляющего муниципальную услугу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2.2. Муниципальная услуга предоставляется Администрацией.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Результат предоставления 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2.3. Результатом предоставления муниципальной услуги является: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2.3.1. предоставление сведений, документов, материалов, содержащихся в государственных информационных системах обеспечения градостроительной деятельности (далее – сведения из ГИСОГД);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2.3.2. письменный отказ в предоставлении сведений из ГИСОГД с указанием причин.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Срок предоставления муниципальной услуги, в том числе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с учетом необходимости обращения в организации, участвующие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 предоставлении муниципальной услуги, срок приостановления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предоставления муниципальной услуги в случае, если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возможность приостановления предусмотрена нормативными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 xml:space="preserve">правовыми актами Российской Федерации и </w:t>
      </w:r>
      <w:r w:rsidR="00474375" w:rsidRPr="00474375">
        <w:rPr>
          <w:rFonts w:ascii="Times New Roman" w:hAnsi="Times New Roman" w:cs="Times New Roman"/>
          <w:b/>
        </w:rPr>
        <w:t xml:space="preserve">Оренбургской </w:t>
      </w:r>
      <w:r w:rsidRPr="007523C2">
        <w:rPr>
          <w:rFonts w:ascii="Times New Roman" w:hAnsi="Times New Roman" w:cs="Times New Roman"/>
          <w:b/>
        </w:rPr>
        <w:t>области,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 xml:space="preserve">муниципальными правовыми актами, срок выдачи (направления) </w:t>
      </w:r>
      <w:r w:rsidRPr="007523C2">
        <w:rPr>
          <w:rFonts w:ascii="Times New Roman" w:hAnsi="Times New Roman" w:cs="Times New Roman"/>
          <w:b/>
        </w:rPr>
        <w:lastRenderedPageBreak/>
        <w:t>документов, являющихся результатом предоставления 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B244D" w:rsidRPr="007523C2" w:rsidRDefault="003F1BDE" w:rsidP="00BB7356">
      <w:pPr>
        <w:widowControl/>
        <w:suppressAutoHyphens w:val="0"/>
        <w:ind w:firstLine="540"/>
        <w:jc w:val="both"/>
        <w:textAlignment w:val="auto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2.4. </w:t>
      </w:r>
      <w:r w:rsidR="002B244D" w:rsidRPr="007523C2">
        <w:rPr>
          <w:rFonts w:ascii="Times New Roman" w:hAnsi="Times New Roman" w:cs="Times New Roman"/>
        </w:rPr>
        <w:t>Срок предоставления муниципальной услуги составляет 1</w:t>
      </w:r>
      <w:r w:rsidR="00356F58" w:rsidRPr="007523C2">
        <w:rPr>
          <w:rFonts w:ascii="Times New Roman" w:hAnsi="Times New Roman" w:cs="Times New Roman"/>
        </w:rPr>
        <w:t>5</w:t>
      </w:r>
      <w:r w:rsidR="002B244D" w:rsidRPr="007523C2">
        <w:rPr>
          <w:rFonts w:ascii="Times New Roman" w:hAnsi="Times New Roman" w:cs="Times New Roman"/>
        </w:rPr>
        <w:t xml:space="preserve"> рабочих дней со дня регистрации запроса о предоставлении муниципальной услуги. При этом срок предоставления муниципальной услуги </w:t>
      </w:r>
      <w:r w:rsidR="00140740" w:rsidRPr="007523C2">
        <w:rPr>
          <w:rFonts w:ascii="Times New Roman" w:hAnsi="Times New Roman" w:cs="Times New Roman"/>
        </w:rPr>
        <w:t xml:space="preserve">не может превышать </w:t>
      </w:r>
      <w:r w:rsidR="00BB7356">
        <w:rPr>
          <w:rFonts w:ascii="Times New Roman" w:hAnsi="Times New Roman" w:cs="Times New Roman"/>
        </w:rPr>
        <w:t>5</w:t>
      </w:r>
      <w:r w:rsidR="00140740" w:rsidRPr="007523C2">
        <w:rPr>
          <w:rFonts w:ascii="Times New Roman" w:hAnsi="Times New Roman" w:cs="Times New Roman"/>
        </w:rPr>
        <w:t xml:space="preserve"> рабочих дней</w:t>
      </w:r>
      <w:r w:rsidR="00140740" w:rsidRPr="007523C2">
        <w:rPr>
          <w:rFonts w:ascii="Times New Roman" w:hAnsi="Times New Roman" w:cs="Times New Roman"/>
          <w:spacing w:val="2"/>
        </w:rPr>
        <w:t xml:space="preserve"> со дня осуществления заявителем оплаты предоставления сведений из ГИСОГД</w:t>
      </w:r>
      <w:r w:rsidR="00BB7356">
        <w:rPr>
          <w:rFonts w:ascii="Times New Roman" w:hAnsi="Times New Roman" w:cs="Times New Roman"/>
        </w:rPr>
        <w:t>.</w:t>
      </w:r>
    </w:p>
    <w:p w:rsidR="002B244D" w:rsidRDefault="002B244D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spacing w:val="2"/>
        </w:rPr>
        <w:t>В случае, если заявитель в соответствии с федеральными законами имеет право на бесплатное получение сведений из ГИСОГД с</w:t>
      </w:r>
      <w:r w:rsidRPr="007523C2">
        <w:rPr>
          <w:rFonts w:ascii="Times New Roman" w:hAnsi="Times New Roman" w:cs="Times New Roman"/>
        </w:rPr>
        <w:t>рок предоставления муниципальной услуги составляет 5 рабочих дней со дня регистрации запроса о предоставлении муниципальной услуги</w:t>
      </w:r>
      <w:r w:rsidR="00BB7356">
        <w:rPr>
          <w:rFonts w:ascii="Times New Roman" w:hAnsi="Times New Roman" w:cs="Times New Roman"/>
        </w:rPr>
        <w:t>.</w:t>
      </w:r>
    </w:p>
    <w:p w:rsidR="00BB7356" w:rsidRPr="00BB7356" w:rsidRDefault="00BB7356" w:rsidP="00BB7356">
      <w:pPr>
        <w:widowControl/>
        <w:suppressAutoHyphens w:val="0"/>
        <w:ind w:firstLine="540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73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В общий срок предоставления муниципальной услуги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 </w:t>
      </w:r>
    </w:p>
    <w:p w:rsidR="00BB7356" w:rsidRPr="00F836FE" w:rsidRDefault="00BB7356" w:rsidP="00F836FE">
      <w:pPr>
        <w:widowControl/>
        <w:suppressAutoHyphens w:val="0"/>
        <w:ind w:firstLine="540"/>
        <w:jc w:val="both"/>
        <w:textAlignment w:val="auto"/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BB7356">
        <w:rPr>
          <w:rFonts w:ascii="Times New Roman" w:eastAsia="Times New Roman" w:hAnsi="Times New Roman" w:cs="Times New Roman"/>
          <w:kern w:val="0"/>
          <w:lang w:eastAsia="ru-RU" w:bidi="ar-SA"/>
        </w:rPr>
        <w:t>В случае обращения заявителя за получением муниципальной услуги в многофункциональном центре</w:t>
      </w:r>
      <w:r w:rsidR="00F836F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или посредством </w:t>
      </w:r>
      <w:r w:rsidR="00F836FE" w:rsidRPr="00F836FE">
        <w:rPr>
          <w:rFonts w:ascii="Times New Roman" w:eastAsia="Times New Roman" w:hAnsi="Times New Roman" w:cs="Times New Roman"/>
          <w:kern w:val="0"/>
          <w:lang w:eastAsia="ru-RU" w:bidi="ar-SA"/>
        </w:rPr>
        <w:t>федеральной государственной информационной систем</w:t>
      </w:r>
      <w:r w:rsidR="00F836FE">
        <w:rPr>
          <w:rFonts w:ascii="Times New Roman" w:eastAsia="Times New Roman" w:hAnsi="Times New Roman" w:cs="Times New Roman"/>
          <w:kern w:val="0"/>
          <w:lang w:eastAsia="ru-RU" w:bidi="ar-SA"/>
        </w:rPr>
        <w:t>ы</w:t>
      </w:r>
      <w:r w:rsidR="00F836FE" w:rsidRPr="00F836FE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 «Единый портал государственных и муниципальных услуг (функций)» </w:t>
      </w:r>
      <w:bookmarkStart w:id="1" w:name="_GoBack"/>
      <w:bookmarkEnd w:id="1"/>
      <w:r w:rsidRPr="00BB7356">
        <w:rPr>
          <w:rFonts w:ascii="Times New Roman" w:eastAsia="Times New Roman" w:hAnsi="Times New Roman" w:cs="Times New Roman"/>
          <w:kern w:val="0"/>
          <w:lang w:eastAsia="ru-RU" w:bidi="ar-SA"/>
        </w:rPr>
        <w:t xml:space="preserve">срок предоставления муниципальной услуги исчисляется со дня регистрации заявления о предоставлении муниципальной услуги в уполномоченном органе. </w:t>
      </w:r>
    </w:p>
    <w:p w:rsidR="00204C0D" w:rsidRPr="007523C2" w:rsidRDefault="003F1BDE" w:rsidP="00BC3F81">
      <w:pPr>
        <w:ind w:firstLine="720"/>
        <w:jc w:val="both"/>
        <w:rPr>
          <w:rFonts w:ascii="Times New Roman" w:hAnsi="Times New Roman" w:cs="Times New Roman"/>
        </w:rPr>
      </w:pPr>
      <w:r w:rsidRPr="007523C2">
        <w:rPr>
          <w:rFonts w:ascii="Times New Roman" w:eastAsia="Calibri" w:hAnsi="Times New Roman" w:cs="Times New Roman"/>
          <w:color w:val="000000"/>
          <w:lang w:eastAsia="en-US"/>
        </w:rPr>
        <w:t xml:space="preserve">2.4.1. Возможность приостановления предоставления муниципальной услуги не предусмотрена нормативными правовыми актами Российской Федерации 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eastAsia="Calibri" w:hAnsi="Times New Roman" w:cs="Times New Roman"/>
          <w:color w:val="000000"/>
          <w:lang w:eastAsia="en-US"/>
        </w:rPr>
        <w:t>области, муниципальными правовыми актами.</w:t>
      </w:r>
    </w:p>
    <w:p w:rsidR="00204C0D" w:rsidRPr="007523C2" w:rsidRDefault="003F1BDE" w:rsidP="00BC3F81">
      <w:pPr>
        <w:ind w:firstLine="720"/>
        <w:jc w:val="both"/>
        <w:rPr>
          <w:rFonts w:ascii="Times New Roman" w:hAnsi="Times New Roman" w:cs="Times New Roman"/>
        </w:rPr>
      </w:pPr>
      <w:r w:rsidRPr="007523C2">
        <w:rPr>
          <w:rFonts w:ascii="Times New Roman" w:eastAsia="Calibri" w:hAnsi="Times New Roman" w:cs="Times New Roman"/>
          <w:color w:val="000000"/>
          <w:lang w:eastAsia="en-US"/>
        </w:rPr>
        <w:t>2.4.2. Срок выдачи (направления) документов, являющихся результатом предоставления муниципальной услуги, составляет 1 рабочий день, который включается в общий срок предоставления муниципальной услуги.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Перечень нормативных правовых актов, регулирующих отношения, возникающие в связи с предоставлением муниципальной услуги, с указанием их реквизитов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2.5. Предоставление муниципальной услуги осуществляется в соответствии с: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Градостроительным </w:t>
      </w:r>
      <w:hyperlink r:id="rId12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кодексом</w:t>
        </w:r>
      </w:hyperlink>
      <w:r w:rsidRPr="007523C2">
        <w:rPr>
          <w:rFonts w:ascii="Times New Roman" w:hAnsi="Times New Roman" w:cs="Times New Roman"/>
        </w:rPr>
        <w:t xml:space="preserve"> Российской Федерации от 29.12.2004 N 190-ФЗ;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Федеральным </w:t>
      </w:r>
      <w:hyperlink r:id="rId13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7523C2">
        <w:rPr>
          <w:rFonts w:ascii="Times New Roman" w:hAnsi="Times New Roman" w:cs="Times New Roman"/>
        </w:rPr>
        <w:t xml:space="preserve"> от 29.12.2004 N 191-ФЗ «О введении в действие Градостроительного кодекса Российской Федерации»;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Федеральным </w:t>
      </w:r>
      <w:hyperlink r:id="rId14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7523C2">
        <w:rPr>
          <w:rFonts w:ascii="Times New Roman" w:hAnsi="Times New Roman" w:cs="Times New Roman"/>
        </w:rPr>
        <w:t xml:space="preserve"> от 27.07.2010 N 210-ФЗ «Об организации предоставления государственных и муниципальных услуг»;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Федеральным </w:t>
      </w:r>
      <w:hyperlink r:id="rId15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7523C2">
        <w:rPr>
          <w:rFonts w:ascii="Times New Roman" w:hAnsi="Times New Roman" w:cs="Times New Roman"/>
        </w:rPr>
        <w:t xml:space="preserve"> от 06.10.2003 N 131-ФЗ «Об общих принципах организации местного самоуправления в Российской Федерации»;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000000"/>
        </w:rPr>
        <w:t>-Федеральным законом от 13.07.2015 № 218-ФЗ «О государственной регистрации недвижимости»;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Федеральным </w:t>
      </w:r>
      <w:hyperlink r:id="rId16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законом</w:t>
        </w:r>
      </w:hyperlink>
      <w:r w:rsidRPr="007523C2">
        <w:rPr>
          <w:rFonts w:ascii="Times New Roman" w:hAnsi="Times New Roman" w:cs="Times New Roman"/>
        </w:rPr>
        <w:t xml:space="preserve"> от 06.04.2011 N 63-ФЗ «Об электронной подписи»;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000000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</w:t>
      </w:r>
      <w:r w:rsidRPr="007523C2">
        <w:rPr>
          <w:rStyle w:val="-"/>
          <w:rFonts w:ascii="Times New Roman" w:hAnsi="Times New Roman" w:cs="Times New Roman"/>
          <w:color w:val="auto"/>
          <w:u w:val="none"/>
        </w:rPr>
        <w:t>остановление</w:t>
      </w:r>
      <w:r w:rsidRPr="007523C2">
        <w:rPr>
          <w:rFonts w:ascii="Times New Roman" w:hAnsi="Times New Roman" w:cs="Times New Roman"/>
        </w:rPr>
        <w:t>м Правительства Российской Федерации от 13.03.2020 N 279 «Об информационном обеспечении градостроительной деятельности»;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spacing w:val="2"/>
          <w:shd w:val="clear" w:color="auto" w:fill="FFFFFF"/>
        </w:rPr>
        <w:t>- </w:t>
      </w:r>
      <w:hyperlink r:id="rId17">
        <w:r w:rsidRPr="007523C2">
          <w:rPr>
            <w:rStyle w:val="-"/>
            <w:rFonts w:ascii="Times New Roman" w:hAnsi="Times New Roman" w:cs="Times New Roman"/>
            <w:color w:val="auto"/>
            <w:spacing w:val="2"/>
            <w:u w:val="none"/>
          </w:rPr>
          <w:t>постановлением Правительства Российской Федерации от 07.07.2011 N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документов»;</w:t>
        </w:r>
      </w:hyperlink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</w:t>
      </w:r>
      <w:hyperlink r:id="rId18">
        <w:r w:rsidRPr="007523C2">
          <w:rPr>
            <w:rStyle w:val="-"/>
            <w:rFonts w:ascii="Times New Roman" w:hAnsi="Times New Roman" w:cs="Times New Roman"/>
            <w:color w:val="auto"/>
            <w:spacing w:val="2"/>
            <w:u w:val="none"/>
          </w:rPr>
          <w:t xml:space="preserve">постановлением Правительства Российской Федерации от 25.08.2012 N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</w:t>
        </w:r>
        <w:r w:rsidRPr="007523C2">
          <w:rPr>
            <w:rStyle w:val="-"/>
            <w:rFonts w:ascii="Times New Roman" w:hAnsi="Times New Roman" w:cs="Times New Roman"/>
            <w:color w:val="auto"/>
            <w:spacing w:val="2"/>
            <w:u w:val="none"/>
          </w:rPr>
          <w:lastRenderedPageBreak/>
          <w:t>внесении изменения в Правила разработки и утверждения административных регламентов предоставления государственных услуг»;</w:t>
        </w:r>
      </w:hyperlink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</w:t>
      </w:r>
      <w:r w:rsidRPr="007523C2">
        <w:rPr>
          <w:rStyle w:val="-"/>
          <w:rFonts w:ascii="Times New Roman" w:hAnsi="Times New Roman" w:cs="Times New Roman"/>
          <w:color w:val="auto"/>
          <w:spacing w:val="2"/>
          <w:u w:val="none"/>
        </w:rPr>
        <w:t>остановлением Правительства Российской Федерации от 25.01.2013 N 33 «Об использовании простой электронной подписи при оказании государственных и муниципальных услуг</w:t>
      </w:r>
      <w:r w:rsidRPr="007523C2">
        <w:rPr>
          <w:rFonts w:ascii="Times New Roman" w:hAnsi="Times New Roman" w:cs="Times New Roman"/>
        </w:rPr>
        <w:t>»;</w:t>
      </w:r>
    </w:p>
    <w:p w:rsidR="00B57D98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- </w:t>
      </w:r>
      <w:hyperlink r:id="rId19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Уставом</w:t>
        </w:r>
      </w:hyperlink>
      <w:r w:rsidR="004E4C65">
        <w:t xml:space="preserve"> </w:t>
      </w:r>
      <w:r w:rsidR="004E4C65">
        <w:rPr>
          <w:rFonts w:ascii="Times New Roman" w:hAnsi="Times New Roman" w:cs="Times New Roman"/>
          <w:i/>
        </w:rPr>
        <w:t>Баландинский сельсовет</w:t>
      </w:r>
      <w:r w:rsidRPr="007523C2">
        <w:rPr>
          <w:rFonts w:ascii="Times New Roman" w:hAnsi="Times New Roman" w:cs="Times New Roman"/>
          <w:i/>
        </w:rPr>
        <w:t>,</w:t>
      </w:r>
      <w:r w:rsidRPr="007523C2">
        <w:rPr>
          <w:rFonts w:ascii="Times New Roman" w:hAnsi="Times New Roman" w:cs="Times New Roman"/>
        </w:rPr>
        <w:t xml:space="preserve"> принятым решением </w:t>
      </w:r>
      <w:r w:rsidRPr="007523C2">
        <w:rPr>
          <w:rFonts w:ascii="Times New Roman" w:hAnsi="Times New Roman" w:cs="Times New Roman"/>
          <w:i/>
        </w:rPr>
        <w:t>(наименование представительного органа местного самоуправления муниципального образования)</w:t>
      </w:r>
      <w:r w:rsidR="004E4C65">
        <w:rPr>
          <w:rFonts w:ascii="Times New Roman" w:hAnsi="Times New Roman" w:cs="Times New Roman"/>
        </w:rPr>
        <w:t xml:space="preserve"> от 22.06.2016 г. № 15</w:t>
      </w:r>
      <w:r w:rsidR="00B57D98" w:rsidRPr="007523C2">
        <w:rPr>
          <w:rFonts w:ascii="Times New Roman" w:hAnsi="Times New Roman" w:cs="Times New Roman"/>
        </w:rPr>
        <w:t>.</w:t>
      </w:r>
    </w:p>
    <w:p w:rsidR="005F43AA" w:rsidRPr="007523C2" w:rsidRDefault="005F43AA" w:rsidP="00BC3F81">
      <w:pPr>
        <w:ind w:firstLine="851"/>
        <w:jc w:val="center"/>
        <w:rPr>
          <w:rFonts w:ascii="Times New Roman" w:hAnsi="Times New Roman" w:cs="Times New Roman"/>
          <w:b/>
          <w:bCs/>
        </w:rPr>
      </w:pPr>
    </w:p>
    <w:p w:rsidR="00204C0D" w:rsidRPr="007523C2" w:rsidRDefault="00B57D98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  <w:bCs/>
        </w:rPr>
        <w:t>И</w:t>
      </w:r>
      <w:r w:rsidR="003F1BDE" w:rsidRPr="007523C2">
        <w:rPr>
          <w:rFonts w:ascii="Times New Roman" w:hAnsi="Times New Roman" w:cs="Times New Roman"/>
          <w:b/>
        </w:rPr>
        <w:t>счерпывающий перечень документов, необходимых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для предоставления муниципальной услуги, подлежащих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представлению заявителем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bookmarkStart w:id="2" w:name="Par112"/>
      <w:bookmarkEnd w:id="2"/>
      <w:r w:rsidRPr="007523C2">
        <w:rPr>
          <w:rFonts w:ascii="Times New Roman" w:hAnsi="Times New Roman" w:cs="Times New Roman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204C0D" w:rsidRPr="007523C2" w:rsidRDefault="003F1BDE" w:rsidP="00BC3F81">
      <w:pPr>
        <w:widowControl/>
        <w:suppressAutoHyphens w:val="0"/>
        <w:ind w:firstLine="708"/>
        <w:jc w:val="both"/>
        <w:textAlignment w:val="auto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 1) </w:t>
      </w:r>
      <w:hyperlink w:anchor="Par411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запрос</w:t>
        </w:r>
      </w:hyperlink>
      <w:r w:rsidRPr="007523C2">
        <w:rPr>
          <w:rFonts w:ascii="Times New Roman" w:hAnsi="Times New Roman" w:cs="Times New Roman"/>
        </w:rPr>
        <w:t xml:space="preserve">, </w:t>
      </w:r>
      <w:r w:rsidRPr="007523C2">
        <w:rPr>
          <w:rFonts w:ascii="Times New Roman" w:hAnsi="Times New Roman" w:cs="Times New Roman"/>
          <w:color w:val="000000"/>
        </w:rPr>
        <w:t xml:space="preserve">примерная форма которого приведена в приложении № 1 к настоящему административному регламенту, в котором указываются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недвижимости. В случае направления запроса в бумажной форме заявитель указывает адрес электронной почты, на который Администрация направляет уведомление об оплате пр</w:t>
      </w:r>
      <w:r w:rsidR="00645CA4"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едоставления сведений из ГИСОГД;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 2) документ, удостоверяющий личность заявителя или представителя заявителя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 xml:space="preserve">;  </w:t>
      </w:r>
    </w:p>
    <w:p w:rsidR="00204C0D" w:rsidRPr="007523C2" w:rsidRDefault="003F1BDE" w:rsidP="00BC3F81">
      <w:pPr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3) </w:t>
      </w:r>
      <w:r w:rsidRPr="007523C2">
        <w:rPr>
          <w:rFonts w:ascii="Times New Roman" w:hAnsi="Times New Roman" w:cs="Times New Roman"/>
          <w:color w:val="000000"/>
        </w:rPr>
        <w:t>документ, подтверждающий полномочия представителя заявителя, в случае обращения представителя заявителя</w:t>
      </w:r>
      <w:r w:rsidRPr="007523C2">
        <w:rPr>
          <w:rFonts w:ascii="Times New Roman" w:hAnsi="Times New Roman" w:cs="Times New Roman"/>
        </w:rPr>
        <w:t>.</w:t>
      </w:r>
    </w:p>
    <w:p w:rsidR="00204C0D" w:rsidRPr="007523C2" w:rsidRDefault="003F1BDE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hAnsi="Times New Roman" w:cs="Times New Roman"/>
        </w:rPr>
        <w:t xml:space="preserve">2.6.1.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В случае направления заявителем запроса в бумажной форме такой запрос подписывается заявителем собственноручно. В случае подписания запроса в бумажной форме </w:t>
      </w:r>
      <w:r w:rsidR="00713DDE"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представителем заявителя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, обязательным приложением к такому запросу являются документы, подтверждающие указанное полномочие такого лица.</w:t>
      </w:r>
    </w:p>
    <w:p w:rsidR="00204C0D" w:rsidRPr="007523C2" w:rsidRDefault="003F1BDE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2.6.2. В случае если запрос направляется заявителем или уполномоченным лицом в электронной форме, такой запрос подписывается простой электронной подписью заявителя либо уполномоченного лица. В случае подписания уполномоченным лицом запроса в электронной форме обязательным приложением к такому запросу являются документы, подтверждающие указанные полномочия такого лица.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Исчерпывающий перечень документов, необходимых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 соответствии с нормативными правовыми актами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для предоставления муниципальной услуги, которые находятся 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  <w:spacing w:val="2"/>
        </w:rPr>
      </w:pPr>
      <w:bookmarkStart w:id="3" w:name="Par118"/>
      <w:bookmarkEnd w:id="3"/>
    </w:p>
    <w:p w:rsidR="00204C0D" w:rsidRPr="007523C2" w:rsidRDefault="003F1BDE" w:rsidP="00BC3F81">
      <w:pPr>
        <w:pStyle w:val="ConsPlusNormal"/>
        <w:ind w:firstLine="709"/>
        <w:jc w:val="both"/>
        <w:rPr>
          <w:rFonts w:ascii="Times New Roman" w:eastAsia="Calibri" w:hAnsi="Times New Roman" w:cs="Times New Roman"/>
          <w:szCs w:val="24"/>
        </w:rPr>
      </w:pPr>
      <w:r w:rsidRPr="007523C2">
        <w:rPr>
          <w:rFonts w:ascii="Times New Roman" w:eastAsia="Calibri" w:hAnsi="Times New Roman" w:cs="Times New Roman"/>
          <w:szCs w:val="24"/>
        </w:rPr>
        <w:t xml:space="preserve">2.7. </w:t>
      </w:r>
      <w:r w:rsidRPr="007523C2">
        <w:rPr>
          <w:rFonts w:ascii="Times New Roman" w:hAnsi="Times New Roman" w:cs="Times New Roman"/>
          <w:bCs/>
          <w:szCs w:val="24"/>
        </w:rPr>
        <w:t>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lastRenderedPageBreak/>
        <w:t>1) сведения о лицензии на осуществление работ, связанных с использованием сведений, составляющих государственную тайну;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2) документ, подтверждающий внесение платы за предоставление сведений из ГИСОГД;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3) выписка из реестра саморегулируемых организаций в области строительства;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4) лицензия на осуществление геодезических и картографических работ;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5) выписка из Единого государственного реестра индивидуальных предпринимателей (для индивидуальных предпринимателей);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6) выписка из Единого государственного реестра юридических лиц (для юридических лиц).</w:t>
      </w:r>
    </w:p>
    <w:p w:rsidR="00204C0D" w:rsidRPr="007523C2" w:rsidRDefault="00783746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color w:val="2D2D2D"/>
          <w:spacing w:val="2"/>
          <w:shd w:val="clear" w:color="auto" w:fill="FFFFFF"/>
        </w:rPr>
        <w:t>2</w:t>
      </w:r>
      <w:r w:rsidR="003F1BDE" w:rsidRPr="007523C2">
        <w:rPr>
          <w:rFonts w:ascii="Times New Roman" w:hAnsi="Times New Roman" w:cs="Times New Roman"/>
        </w:rPr>
        <w:t>.7.1. Запрещается требовать от заявителя: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2.7.1.1.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2.7.1.2. представления документов и информации, </w:t>
      </w:r>
      <w:r w:rsidR="001A7E98" w:rsidRPr="007523C2">
        <w:rPr>
          <w:rFonts w:ascii="Times New Roman" w:hAnsi="Times New Roman" w:cs="Times New Roman"/>
        </w:rPr>
        <w:t xml:space="preserve"> в том числе, подтверждающих  внесение заявителем платы за предоставление муниципальной услуги, </w:t>
      </w:r>
      <w:r w:rsidRPr="007523C2">
        <w:rPr>
          <w:rFonts w:ascii="Times New Roman" w:hAnsi="Times New Roman" w:cs="Times New Roman"/>
        </w:rPr>
        <w:t xml:space="preserve">которые в соответствии с нормативными правовыми актами Российской Федерации,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 xml:space="preserve">области и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</w:t>
      </w:r>
      <w:hyperlink r:id="rId20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части 6 статьи 7</w:t>
        </w:r>
      </w:hyperlink>
      <w:r w:rsidRPr="007523C2">
        <w:rPr>
          <w:rFonts w:ascii="Times New Roman" w:hAnsi="Times New Roman" w:cs="Times New Roman"/>
        </w:rPr>
        <w:t xml:space="preserve"> Федерального закона от 27.07.2010 N 210-ФЗ «Об организации предоставления государственных и муниципальных услуг»;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2.7.1.3.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1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части 1 статьи 9</w:t>
        </w:r>
      </w:hyperlink>
      <w:r w:rsidRPr="007523C2">
        <w:rPr>
          <w:rFonts w:ascii="Times New Roman" w:hAnsi="Times New Roman" w:cs="Times New Roman"/>
        </w:rPr>
        <w:t xml:space="preserve"> Федерального закона от 27.07.2010 N 210-ФЗ «Об организации предоставления государственных и муниципальных услуг»;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2.7.1.4.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указанных в </w:t>
      </w:r>
      <w:hyperlink r:id="rId22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подпунктах «а»</w:t>
        </w:r>
      </w:hyperlink>
      <w:r w:rsidRPr="007523C2">
        <w:rPr>
          <w:rFonts w:ascii="Times New Roman" w:hAnsi="Times New Roman" w:cs="Times New Roman"/>
        </w:rPr>
        <w:t xml:space="preserve"> - </w:t>
      </w:r>
      <w:hyperlink r:id="rId23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«г» пункта 4 части 1 статьи 7</w:t>
        </w:r>
      </w:hyperlink>
      <w:r w:rsidRPr="007523C2">
        <w:rPr>
          <w:rFonts w:ascii="Times New Roman" w:hAnsi="Times New Roman" w:cs="Times New Roman"/>
        </w:rPr>
        <w:t xml:space="preserve"> Федерального закона от 27.07.2010 N 210-ФЗ «Об организации предоставления государственных и муниципальных услуг».</w:t>
      </w:r>
    </w:p>
    <w:p w:rsidR="001A7E98" w:rsidRPr="007523C2" w:rsidRDefault="001A7E98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2.7.1.5.предоставления на бумажном носителе документов и информации, электронные образы которых ранее  были заверены  в соответствии с пунктом 7.2 части 1 статьи 16 Федерального закона от 27.07.2010 N 210-ФЗ «Об организации предоставления государственных и муниципальных услуг», за исключением случаев, если нанесение отметок на такие 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bookmarkStart w:id="4" w:name="Par124"/>
      <w:bookmarkEnd w:id="4"/>
      <w:r w:rsidRPr="007523C2">
        <w:rPr>
          <w:rFonts w:ascii="Times New Roman" w:hAnsi="Times New Roman" w:cs="Times New Roman"/>
          <w:b/>
        </w:rPr>
        <w:t>Исчерпывающий перечень оснований для отказа в приеме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документов, необходимых для предоставления муниципальной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услуги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  <w:b/>
        </w:rPr>
      </w:pPr>
    </w:p>
    <w:p w:rsidR="00204C0D" w:rsidRPr="007523C2" w:rsidRDefault="003F1BDE" w:rsidP="005F5F17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2.8. Исчерпывающий перечень оснований для отказа в приеме документов, необходимых для предоставления муниципальной услуги:</w:t>
      </w:r>
    </w:p>
    <w:p w:rsidR="00204C0D" w:rsidRPr="007523C2" w:rsidRDefault="003F1BDE" w:rsidP="005F5F1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1) обращение заявителя за оказанием муниципальной услуги, предоставление которой не осуществляется Администрацией;</w:t>
      </w:r>
    </w:p>
    <w:p w:rsidR="00204C0D" w:rsidRPr="007523C2" w:rsidRDefault="00B30FE8" w:rsidP="005F5F1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lastRenderedPageBreak/>
        <w:t>2</w:t>
      </w:r>
      <w:r w:rsidR="003F1BDE"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) представленные заявителем документы содержат исправления, имеют серьезные повреждения, не позволяющие однозн</w:t>
      </w:r>
      <w:r w:rsidR="00C85825"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ачно истолковать их содержание;</w:t>
      </w:r>
    </w:p>
    <w:p w:rsidR="00204C0D" w:rsidRPr="007523C2" w:rsidRDefault="00B30FE8" w:rsidP="005F5F17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3</w:t>
      </w:r>
      <w:r w:rsidR="003F1BDE"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) заявителем не представлен один или несколько документов, необходимых для получения муниципальной услуги, указанных в пункте 2.6 настоящего административного регламента;</w:t>
      </w:r>
    </w:p>
    <w:p w:rsidR="00204C0D" w:rsidRPr="007523C2" w:rsidRDefault="00B30FE8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color w:val="2D2D2D"/>
          <w:spacing w:val="2"/>
          <w:kern w:val="0"/>
          <w:lang w:eastAsia="ru-RU" w:bidi="ar-SA"/>
        </w:rPr>
        <w:t>4</w:t>
      </w:r>
      <w:r w:rsidR="003F1BDE"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) в запросе не указан адрес электронной почты, на который Администрация должна направить уведомление об оплате предоставления сведений, документов, материалов (в случае направления запросов в бумажной форме).</w:t>
      </w:r>
    </w:p>
    <w:p w:rsidR="00204C0D" w:rsidRPr="007523C2" w:rsidRDefault="003F1BDE" w:rsidP="00BC3F81">
      <w:pPr>
        <w:widowControl/>
        <w:shd w:val="clear" w:color="auto" w:fill="FFFFFF"/>
        <w:suppressAutoHyphens w:val="0"/>
        <w:ind w:firstLine="708"/>
        <w:jc w:val="both"/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</w:pP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 xml:space="preserve">2.8.1. Отказ в приеме запроса не препятствует повторному обращению заявителя за получением результата предоставления </w:t>
      </w:r>
      <w:r w:rsidR="00E17360"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муниципальной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 xml:space="preserve"> услуги после устранения причины, послужившей основанием для отказа.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E17360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 xml:space="preserve">Исчерпывающий перечень оснований для приостановления 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предоставлени</w:t>
      </w:r>
      <w:r w:rsidR="00E17360" w:rsidRPr="007523C2">
        <w:rPr>
          <w:rFonts w:ascii="Times New Roman" w:hAnsi="Times New Roman" w:cs="Times New Roman"/>
          <w:b/>
        </w:rPr>
        <w:t>я</w:t>
      </w:r>
      <w:r w:rsidRPr="007523C2">
        <w:rPr>
          <w:rFonts w:ascii="Times New Roman" w:hAnsi="Times New Roman" w:cs="Times New Roman"/>
          <w:b/>
        </w:rPr>
        <w:t xml:space="preserve"> муниципальной услуги или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отказа в предоставлении 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bookmarkStart w:id="5" w:name="Par135"/>
      <w:bookmarkEnd w:id="5"/>
      <w:r w:rsidRPr="007523C2">
        <w:rPr>
          <w:rFonts w:ascii="Times New Roman" w:hAnsi="Times New Roman" w:cs="Times New Roman"/>
        </w:rPr>
        <w:t>2.9. Основания для приостановления муниципальной услуги не предусмотрены.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bookmarkStart w:id="6" w:name="Par136"/>
      <w:bookmarkEnd w:id="6"/>
      <w:r w:rsidRPr="007523C2">
        <w:rPr>
          <w:rFonts w:ascii="Times New Roman" w:hAnsi="Times New Roman" w:cs="Times New Roman"/>
        </w:rPr>
        <w:t>2.10. Исчерпывающий перечень оснований для отказа в предоставлении муниципальной услуги: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>1) запрос не содержит информации, указанной в п. 8 </w:t>
      </w:r>
      <w:hyperlink r:id="rId24">
        <w:r w:rsidRPr="007523C2">
          <w:rPr>
            <w:rStyle w:val="-"/>
            <w:color w:val="auto"/>
            <w:spacing w:val="2"/>
            <w:u w:val="none"/>
          </w:rPr>
          <w:t>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</w:t>
        </w:r>
      </w:hyperlink>
      <w:r w:rsidRPr="007523C2">
        <w:rPr>
          <w:spacing w:val="2"/>
        </w:rPr>
        <w:t>, утвержденных </w:t>
      </w:r>
      <w:hyperlink r:id="rId25">
        <w:r w:rsidRPr="007523C2">
          <w:rPr>
            <w:rStyle w:val="-"/>
            <w:color w:val="auto"/>
            <w:spacing w:val="2"/>
            <w:u w:val="none"/>
          </w:rPr>
          <w:t>постановлением Правительства Российской Федерации от 13.03.2020 N 279</w:t>
        </w:r>
      </w:hyperlink>
      <w:r w:rsidRPr="007523C2">
        <w:rPr>
          <w:spacing w:val="2"/>
        </w:rPr>
        <w:t> (далее - Правила):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spacing w:val="2"/>
        </w:rPr>
        <w:t>2) запрос не отвечает требованиям п. 10, 11 Правил: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- в случае направления заявителем запроса в бумажной форме такой запрос не подписан заявителем собственноручно. В случае подписания запроса в бумажной форме </w:t>
      </w:r>
      <w:r w:rsidR="00C678DF" w:rsidRPr="007523C2">
        <w:rPr>
          <w:spacing w:val="2"/>
        </w:rPr>
        <w:t>представителем заявителя</w:t>
      </w:r>
      <w:r w:rsidRPr="007523C2">
        <w:rPr>
          <w:spacing w:val="2"/>
        </w:rPr>
        <w:t>, к такому запросу не приложены документы, подтверждающие указанное полномочие такого лица;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spacing w:val="2"/>
        </w:rPr>
        <w:t>- в случае направления заявителем или уполномоченным лицом запроса в электронной форме, такой запрос не подписан простой электронной подписью заявителя либо уполномоченного лица. В случае подписания уполномоченным лицом запроса в электронной форме к такому запросу не приложены  документы, подтверждающие указанные полномочия такого лица;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3) запрос осуществлен в отношении сведений, документов, материалов, которые в соответствии с законодательством Российской Федерации содержат информацию, доступ к которой ограничен, и заявитель не имеет права доступа к ней;  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708"/>
        <w:jc w:val="both"/>
        <w:textAlignment w:val="baseline"/>
        <w:rPr>
          <w:spacing w:val="2"/>
        </w:rPr>
      </w:pPr>
      <w:r w:rsidRPr="007523C2">
        <w:rPr>
          <w:spacing w:val="2"/>
        </w:rPr>
        <w:t>4) по истечении 7 рабочих дней со дня направления заявителю уведомления об оплате предоставления сведений из ГИСОГД информация об осуществлении заявителем оплаты предоставления сведений, из ГИСОГД у Администрации отсутствует или оплата предоставления сведений из ГИСОГД осуществлена не в полном объеме;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540"/>
        <w:jc w:val="both"/>
        <w:textAlignment w:val="baseline"/>
        <w:rPr>
          <w:spacing w:val="2"/>
        </w:rPr>
      </w:pPr>
      <w:r w:rsidRPr="007523C2">
        <w:rPr>
          <w:spacing w:val="2"/>
        </w:rPr>
        <w:t>5) запрашиваемые сведения, документы, материалы отсутствуют в ГИСОГД на дату рассмотрения запроса.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720"/>
        <w:jc w:val="center"/>
        <w:rPr>
          <w:rStyle w:val="a5"/>
          <w:rFonts w:ascii="Times New Roman" w:hAnsi="Times New Roman" w:cs="Times New Roman"/>
          <w:b/>
          <w:bCs/>
        </w:rPr>
      </w:pPr>
      <w:r w:rsidRPr="007523C2">
        <w:rPr>
          <w:rStyle w:val="a5"/>
          <w:rFonts w:ascii="Times New Roman" w:hAnsi="Times New Roman" w:cs="Times New Roman"/>
          <w:b/>
          <w:bCs/>
        </w:rPr>
        <w:t xml:space="preserve">Перечень услуг, которые являются необходимыми и обязательными для предоставления муниципальной услуги, а также сведения о документе (документах), </w:t>
      </w:r>
      <w:r w:rsidRPr="007523C2">
        <w:rPr>
          <w:rStyle w:val="a5"/>
          <w:rFonts w:ascii="Times New Roman" w:hAnsi="Times New Roman" w:cs="Times New Roman"/>
          <w:b/>
          <w:bCs/>
        </w:rPr>
        <w:lastRenderedPageBreak/>
        <w:t xml:space="preserve">выдаваемом (выдаваемых) организациями, участвующими в предоставлении </w:t>
      </w:r>
    </w:p>
    <w:p w:rsidR="00204C0D" w:rsidRPr="007523C2" w:rsidRDefault="003F1BDE" w:rsidP="00BC3F81">
      <w:pPr>
        <w:ind w:firstLine="720"/>
        <w:jc w:val="center"/>
        <w:rPr>
          <w:rFonts w:ascii="Times New Roman" w:hAnsi="Times New Roman" w:cs="Times New Roman"/>
        </w:rPr>
      </w:pPr>
      <w:r w:rsidRPr="007523C2">
        <w:rPr>
          <w:rStyle w:val="a5"/>
          <w:rFonts w:ascii="Times New Roman" w:hAnsi="Times New Roman" w:cs="Times New Roman"/>
          <w:b/>
          <w:bCs/>
        </w:rPr>
        <w:t>муниципальной услуги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2.11. Услуги, которые являются необходимыми и обязательными для предоставления муниципальной услуги отсутствуют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Размер и основание взимания платы с заявителя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при предоставлении муниципальной услуги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2.12. Муниципальная услуга предоставляется бесплатно или за плату.</w:t>
      </w:r>
    </w:p>
    <w:p w:rsidR="00204C0D" w:rsidRPr="007523C2" w:rsidRDefault="003F1BDE" w:rsidP="00BC3F81">
      <w:pPr>
        <w:ind w:firstLine="85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hAnsi="Times New Roman" w:cs="Times New Roman"/>
        </w:rPr>
        <w:t>2.12.1.</w:t>
      </w:r>
      <w:r w:rsidRPr="007523C2">
        <w:rPr>
          <w:rFonts w:ascii="Times New Roman" w:hAnsi="Times New Roman" w:cs="Times New Roman"/>
          <w:spacing w:val="2"/>
          <w:shd w:val="clear" w:color="auto" w:fill="FFFFFF"/>
        </w:rPr>
        <w:t xml:space="preserve">Бесплатно сведения из ГИСОГД предоставляются заявителям, имеющим право на бесплатное получение таких сведений в соответствии с федеральными законами. </w:t>
      </w:r>
    </w:p>
    <w:p w:rsidR="00204C0D" w:rsidRPr="007523C2" w:rsidRDefault="003F1BDE" w:rsidP="00BC3F81">
      <w:pPr>
        <w:ind w:firstLine="851"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bookmarkStart w:id="7" w:name="Par1"/>
      <w:bookmarkEnd w:id="7"/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2.12.3. За предоставление муниципальной услуги,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на основании Правил предоставления сведений, документов, материалов, содержащихся в государственных информационных системах обеспечения градостроительной деятельности, утвержденных постановлением Правительства Российской  Федерации  от 13.03.2020 № 279, с заявителей взимается плата в размере: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б) 100 рублей - за каждую сторону листа формата A4 копии документов, материалов в бумажной форме (за исключением материалов и результатов инженерных изысканий);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A4 копии таких материалов и результатов;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bookmarkStart w:id="8" w:name="Par5"/>
      <w:bookmarkEnd w:id="8"/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A4 таких сведений в бумажной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ж) 1000 рублей - за предоставление сведений об одном объекте капитального строительства в электронной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з) 1000 рублей - за предоставление сведений об одном объекте капитального строительства и 100 рублей - за каждую сторону листа формата A4 таких сведений в бумажной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bookmarkStart w:id="9" w:name="Par10"/>
      <w:bookmarkEnd w:id="9"/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A4 таких сведений в бумажной форме;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л) 100 рублей - за предоставление сведений, размещенных в информационной системе, не указанных в </w:t>
      </w:r>
      <w:hyperlink w:anchor="Par5">
        <w:r w:rsidRPr="007523C2">
          <w:rPr>
            <w:rStyle w:val="ListLabel13"/>
            <w:rFonts w:ascii="Times New Roman" w:hAnsi="Times New Roman" w:cs="Times New Roman"/>
            <w:sz w:val="24"/>
            <w:szCs w:val="24"/>
          </w:rPr>
          <w:t>подпунктах "д"</w:t>
        </w:r>
      </w:hyperlink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 - </w:t>
      </w:r>
      <w:hyperlink w:anchor="Par10">
        <w:r w:rsidRPr="007523C2">
          <w:rPr>
            <w:rStyle w:val="ListLabel13"/>
            <w:rFonts w:ascii="Times New Roman" w:hAnsi="Times New Roman" w:cs="Times New Roman"/>
            <w:sz w:val="24"/>
            <w:szCs w:val="24"/>
          </w:rPr>
          <w:t>"к"</w:t>
        </w:r>
      </w:hyperlink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 настоящего пункта, в электронной форме и 100 рублей - за каждую сторону листа формата A4 таких сведений в бумажной форме.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2.12.4. В случае если материалы предоставляются в бумажном формате, отличном от формата A4, стоимость рассчитывается исходя из количества полных или неполных </w:t>
      </w: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lastRenderedPageBreak/>
        <w:t>листов формата A4, необходимых для размещения указанного материала.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2.12.5.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2.12.6. 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hAnsi="Times New Roman" w:cs="Times New Roman"/>
          <w:color w:val="2D2D2D"/>
          <w:spacing w:val="2"/>
          <w:szCs w:val="24"/>
          <w:shd w:val="clear" w:color="auto" w:fill="FFFFFF"/>
        </w:rPr>
        <w:t>2.12.</w:t>
      </w:r>
      <w:r w:rsidRPr="007523C2">
        <w:rPr>
          <w:rFonts w:ascii="Times New Roman" w:hAnsi="Times New Roman" w:cs="Times New Roman"/>
          <w:spacing w:val="2"/>
          <w:szCs w:val="24"/>
          <w:shd w:val="clear" w:color="auto" w:fill="FFFFFF"/>
        </w:rPr>
        <w:t>7. Внесение платы за предоставление муниципальной услуги осуществляется путем безналичного расчета не позднее 7 рабочих дней со дня направления Администрацией уведомления об оплате предоставления сведений из ГИСОГД заявителю или представителю</w:t>
      </w:r>
      <w:r w:rsidR="00C678DF" w:rsidRPr="007523C2">
        <w:rPr>
          <w:rFonts w:ascii="Times New Roman" w:hAnsi="Times New Roman" w:cs="Times New Roman"/>
          <w:spacing w:val="2"/>
          <w:szCs w:val="24"/>
          <w:shd w:val="clear" w:color="auto" w:fill="FFFFFF"/>
        </w:rPr>
        <w:t xml:space="preserve"> заявителя</w:t>
      </w:r>
      <w:r w:rsidRPr="007523C2">
        <w:rPr>
          <w:rFonts w:ascii="Times New Roman" w:hAnsi="Times New Roman" w:cs="Times New Roman"/>
          <w:spacing w:val="2"/>
          <w:szCs w:val="24"/>
          <w:shd w:val="clear" w:color="auto" w:fill="FFFFFF"/>
        </w:rPr>
        <w:t>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>2.12.8. Если плата за предоставление сведений из ГИСОГД, внесена пользователем в размере, превышающем общий размер платы, начисленной за предоставление сведений из ГИСОГД Администрация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:rsidR="00204C0D" w:rsidRPr="007523C2" w:rsidRDefault="003F1BDE" w:rsidP="00BC3F81">
      <w:pPr>
        <w:pStyle w:val="ad"/>
        <w:ind w:firstLine="851"/>
        <w:jc w:val="both"/>
        <w:rPr>
          <w:rFonts w:ascii="Times New Roman" w:hAnsi="Times New Roman" w:cs="Times New Roman"/>
          <w:szCs w:val="24"/>
        </w:rPr>
      </w:pPr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2.12.9. Если заявителю было отказано в предоставлении сведений из ГИСОГД по основанию, указанному в </w:t>
      </w:r>
      <w:hyperlink r:id="rId26">
        <w:r w:rsidRPr="007523C2">
          <w:rPr>
            <w:rStyle w:val="ListLabel13"/>
            <w:rFonts w:ascii="Times New Roman" w:hAnsi="Times New Roman" w:cs="Times New Roman"/>
            <w:sz w:val="24"/>
            <w:szCs w:val="24"/>
          </w:rPr>
          <w:t>подпункте 4 пункта 2.10</w:t>
        </w:r>
      </w:hyperlink>
      <w:r w:rsidRPr="007523C2">
        <w:rPr>
          <w:rFonts w:ascii="Times New Roman" w:eastAsiaTheme="minorHAnsi" w:hAnsi="Times New Roman" w:cs="Times New Roman"/>
          <w:kern w:val="0"/>
          <w:szCs w:val="24"/>
          <w:lang w:eastAsia="en-US" w:bidi="ar-SA"/>
        </w:rPr>
        <w:t xml:space="preserve"> настоящего административного регламента, в связи с внесением платы за предоставление муниципальной услуги не в полном объеме, Администрация по заявлению заявителя в срок не позднее 3 месяцев со дня поступления такого заявления обеспечивает возврат уплаченных средств.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2.12.10. В случае внесения изменений в выданный по результатам предоставления муниципальной услуги документ, направленный на исправление ошибок, допущенных по вине Администрации и (или) д</w:t>
      </w:r>
      <w:r w:rsidR="00C85825" w:rsidRPr="007523C2">
        <w:rPr>
          <w:rFonts w:cs="Times New Roman"/>
          <w:szCs w:val="24"/>
        </w:rPr>
        <w:t>олжностного лица Администрации</w:t>
      </w:r>
      <w:r w:rsidRPr="007523C2">
        <w:rPr>
          <w:rFonts w:cs="Times New Roman"/>
          <w:szCs w:val="24"/>
        </w:rPr>
        <w:t>, плата с заявителя не взимается.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Максимальный срок ожидания в очереди при подаче запроса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о предоставлении муниципальной услуги и при получении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результата предоставления 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2.13. Максимальный срок ожидания в очереди при подаче заявителем запроса о предоставлении муниципальной услуги и копий документов, необходимых для предоставления муниципальной услуги, и (или) при получении результата муниципальной услуги составляет 15 минут.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pStyle w:val="10"/>
        <w:spacing w:before="0" w:after="0" w:line="240" w:lineRule="auto"/>
        <w:ind w:firstLine="709"/>
        <w:jc w:val="center"/>
        <w:rPr>
          <w:rFonts w:cs="Times New Roman"/>
          <w:szCs w:val="24"/>
        </w:rPr>
      </w:pPr>
      <w:r w:rsidRPr="007523C2">
        <w:rPr>
          <w:rFonts w:cs="Times New Roman"/>
          <w:b/>
          <w:bCs/>
          <w:szCs w:val="24"/>
        </w:rPr>
        <w:t>Срок регистрации запроса заявителя о предоставлении муниципальной услуги, в том числе в электронной форме</w:t>
      </w:r>
    </w:p>
    <w:p w:rsidR="00204C0D" w:rsidRPr="007523C2" w:rsidRDefault="00204C0D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</w:p>
    <w:p w:rsidR="00204C0D" w:rsidRPr="007523C2" w:rsidRDefault="003F1BDE" w:rsidP="00BC3F81">
      <w:pPr>
        <w:widowControl/>
        <w:suppressAutoHyphens w:val="0"/>
        <w:ind w:firstLine="708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4</w:t>
      </w:r>
      <w:r w:rsidRPr="007523C2">
        <w:rPr>
          <w:rFonts w:ascii="Times New Roman" w:hAnsi="Times New Roman" w:cs="Times New Roman"/>
        </w:rPr>
        <w:t>.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Полученный запрос подлежит регистрации в день его получения  Администрацией либо на следующий рабочий день в случае его получения после 16 часов текущего рабочего дня или в выходной (праздничный) день.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2.1</w:t>
      </w:r>
      <w:r w:rsidR="00307EF4" w:rsidRPr="007523C2">
        <w:rPr>
          <w:rFonts w:cs="Times New Roman"/>
          <w:szCs w:val="24"/>
        </w:rPr>
        <w:t>4</w:t>
      </w:r>
      <w:r w:rsidRPr="007523C2">
        <w:rPr>
          <w:rFonts w:cs="Times New Roman"/>
          <w:szCs w:val="24"/>
        </w:rPr>
        <w:t xml:space="preserve">.1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 </w:t>
      </w:r>
      <w:r w:rsidRPr="007523C2">
        <w:rPr>
          <w:rFonts w:eastAsiaTheme="minorHAnsi" w:cs="Times New Roman"/>
          <w:kern w:val="0"/>
          <w:szCs w:val="24"/>
          <w:lang w:eastAsia="en-US" w:bidi="ar-SA"/>
        </w:rPr>
        <w:t>в реестре предоставления сведений, документов, материалов из ГИСОГД</w:t>
      </w:r>
      <w:r w:rsidRPr="007523C2">
        <w:rPr>
          <w:rFonts w:cs="Times New Roman"/>
          <w:szCs w:val="24"/>
        </w:rPr>
        <w:t>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Требования к помещениям, в которых предоставляется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муниципальная услуга, к месту ожидания и приема заявителей,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размещению и оформлению визуальной, текстовой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и мультимедийной информации о порядке предоставления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муниципальной услуги, в том числе к обеспечению доступности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lastRenderedPageBreak/>
        <w:t>для инвалидов указанных объектов в соответствии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с законодательством Российской Федерации о социальной защите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инвалидов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 Помещение, предназначенное для работы с заявителями по приему запросов и выдаче документов, обеспечивается необходимым оборудованием, канцелярскими принадлежностями, офисной мебелью, системой вентиляции воздуха, телефоном, доступом к гардеробу.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В указанных помещениях размещаются информационные стенды, обеспечивающие получение заявителями информации о предоставлении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В случае невозможности размещения информационных стендов используются другие способы размещения информации, обеспечивающие свободный доступ к ней заинтересованных лиц.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6</w:t>
      </w:r>
      <w:r w:rsidRPr="007523C2">
        <w:rPr>
          <w:rFonts w:ascii="Times New Roman" w:hAnsi="Times New Roman" w:cs="Times New Roman"/>
        </w:rPr>
        <w:t>. 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помещении для ожидания и приема заявителей, а также на официальном сайте Администрации и на Едином портале.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 На информационных стендах в помещении для ожидания и приема заявителей, на официальном сайте Администрации, на Едином портале размещаются следующие информационные материалы: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.1. информация о порядке предоставления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.2. перечень нормативных правовых актов, регламентирующих оказание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.3. перечень документов, необходимых для предоставления муниципальной услуги, а также требования, предъявляемые к этим документам;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.4. сроки предоставления муниципальной услуги и основания для отказа в предоставлении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.5. формы заявлений о предоставлении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>.6. порядок информирования о ходе предоставления муниципальной услуги, порядок обжалования решений, действий или бездействия муниципальных служащих.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При изменении информации по предоставлению муниципальной услуги осуществляется ее обновление.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2.1</w:t>
      </w:r>
      <w:r w:rsidR="00307EF4" w:rsidRPr="007523C2">
        <w:rPr>
          <w:rFonts w:ascii="Times New Roman" w:hAnsi="Times New Roman" w:cs="Times New Roman"/>
        </w:rPr>
        <w:t>8</w:t>
      </w:r>
      <w:r w:rsidRPr="007523C2">
        <w:rPr>
          <w:rFonts w:ascii="Times New Roman" w:hAnsi="Times New Roman" w:cs="Times New Roman"/>
        </w:rPr>
        <w:t>. Прием заявителей без предварительной записи осуществляется в порядке очередности.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В целях обеспечения доступности муниципальной услуги для инвалидов осуществляется предварительная запись заинтересованных лиц, позволяющая обеспечить помощь проводников и профессиональных сурдопереводчиков в рамках предоставления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</w:t>
      </w:r>
      <w:r w:rsidR="00E17360" w:rsidRPr="007523C2">
        <w:rPr>
          <w:rFonts w:ascii="Times New Roman" w:hAnsi="Times New Roman" w:cs="Times New Roman"/>
        </w:rPr>
        <w:t>1</w:t>
      </w:r>
      <w:r w:rsidR="00307EF4" w:rsidRPr="007523C2">
        <w:rPr>
          <w:rFonts w:ascii="Times New Roman" w:hAnsi="Times New Roman" w:cs="Times New Roman"/>
        </w:rPr>
        <w:t>9</w:t>
      </w:r>
      <w:r w:rsidRPr="007523C2">
        <w:rPr>
          <w:rFonts w:ascii="Times New Roman" w:hAnsi="Times New Roman" w:cs="Times New Roman"/>
        </w:rPr>
        <w:t>. Вход в здание и помещения, в которых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оборудуются средствами, создающими условия для беспрепятственного доступа и перемещения инвалидов (включая инвалидов, использующих кресла-коляски и собак-проводников).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</w:t>
      </w:r>
      <w:r w:rsidR="00307EF4" w:rsidRPr="007523C2">
        <w:rPr>
          <w:rFonts w:ascii="Times New Roman" w:hAnsi="Times New Roman" w:cs="Times New Roman"/>
        </w:rPr>
        <w:t>20</w:t>
      </w:r>
      <w:r w:rsidRPr="007523C2">
        <w:rPr>
          <w:rFonts w:ascii="Times New Roman" w:hAnsi="Times New Roman" w:cs="Times New Roman"/>
        </w:rPr>
        <w:t>. На территории, прилегающей к зданию,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определяются места для парковки специальных автотранспортных средств инвалидов.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Доступ специального автотранспорта получателей муниципальной услуги к </w:t>
      </w:r>
      <w:r w:rsidRPr="007523C2">
        <w:rPr>
          <w:rFonts w:ascii="Times New Roman" w:hAnsi="Times New Roman" w:cs="Times New Roman"/>
        </w:rPr>
        <w:lastRenderedPageBreak/>
        <w:t>парковочным местам и стоянка являются бесплатными.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 При обращении инвалида за получением муниципальной услуги (включая инвалидов, использующих кресла-коляски и собак-проводников) обеспечивается: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.1. возможность посадки инвалидов в транспортное средство и высадки из него перед входом в помещение с помощью технических средств реабилитации и (или) с помощью сотрудника Администрации;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.2. содействие инвалидам при входе в здание, в котором проводится прием заявлений и документов, необходимых для предоставления муниципальной услуги, а также выдача результатов оказания муниципальной услуги, и выходе из него;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.3. сопровождение инвалидов, имеющих стойкие расстройства функции зрения и самостоятельного передвижения, и оказание им помощи внутри помещения;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.4.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.5. дублирование необходимой для инвалидов звуковой и зрительной информации, а также допуск сурдопереводчика и тифлосурдопереводчика;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.6. доступ к помещению, в котором предоставляется услуга, собаки-проводника при наличии документа, подтверждающего ее специальное обучение;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.7. возможность самостоятельного передвижения инвалидов, в том числе передвигающихся в кресле-коляске, в целях доступа к месту предоставления муниципальной услуги, в том числе с помощью сотрудника Администрации;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1</w:t>
      </w:r>
      <w:r w:rsidRPr="007523C2">
        <w:rPr>
          <w:rFonts w:ascii="Times New Roman" w:hAnsi="Times New Roman" w:cs="Times New Roman"/>
        </w:rPr>
        <w:t>.8. оказание помощи инвалидам в преодолении барьеров, мешающих получению ими муниципальной услуги.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Показатели доступности и качества муниципальной услуги.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709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2</w:t>
      </w:r>
      <w:r w:rsidRPr="007523C2">
        <w:rPr>
          <w:rFonts w:ascii="Times New Roman" w:hAnsi="Times New Roman" w:cs="Times New Roman"/>
        </w:rPr>
        <w:t>. Показателями доступности предоставления муниципальной услуги являются: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2</w:t>
      </w:r>
      <w:r w:rsidRPr="007523C2">
        <w:rPr>
          <w:rFonts w:cs="Times New Roman"/>
          <w:szCs w:val="24"/>
        </w:rPr>
        <w:t>.1. предоставление возможности получения муниципальной услуги в электронной форме;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2</w:t>
      </w:r>
      <w:r w:rsidRPr="007523C2">
        <w:rPr>
          <w:rFonts w:cs="Times New Roman"/>
          <w:szCs w:val="24"/>
        </w:rPr>
        <w:t>.2. транспортная или пешая доступность к местам предоставления муниципальной услуги;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2</w:t>
      </w:r>
      <w:r w:rsidRPr="007523C2">
        <w:rPr>
          <w:rFonts w:cs="Times New Roman"/>
          <w:szCs w:val="24"/>
        </w:rPr>
        <w:t>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2</w:t>
      </w:r>
      <w:r w:rsidRPr="007523C2">
        <w:rPr>
          <w:rFonts w:cs="Times New Roman"/>
          <w:szCs w:val="24"/>
        </w:rPr>
        <w:t>.4. соблюдение требований административного регламента о порядке информирования о предоставлении муниципальной услуги.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3</w:t>
      </w:r>
      <w:r w:rsidRPr="007523C2">
        <w:rPr>
          <w:rFonts w:cs="Times New Roman"/>
          <w:szCs w:val="24"/>
        </w:rPr>
        <w:t>. Показателями качества предоставления муниципальной услуги являются: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3</w:t>
      </w:r>
      <w:r w:rsidRPr="007523C2">
        <w:rPr>
          <w:rFonts w:cs="Times New Roman"/>
          <w:szCs w:val="24"/>
        </w:rPr>
        <w:t>.1. отсутствие фактов нарушения сроков предоставления муниципальной услуги;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3</w:t>
      </w:r>
      <w:r w:rsidRPr="007523C2">
        <w:rPr>
          <w:rFonts w:cs="Times New Roman"/>
          <w:szCs w:val="24"/>
        </w:rPr>
        <w:t>.2. отсутствие опечаток и ошибок в направленных (выданных) в результате предоставления муниципальной услуги документах;</w:t>
      </w:r>
    </w:p>
    <w:p w:rsidR="00204C0D" w:rsidRPr="007523C2" w:rsidRDefault="003F1BDE" w:rsidP="00BC3F81">
      <w:pPr>
        <w:pStyle w:val="10"/>
        <w:spacing w:before="0" w:after="0" w:line="240" w:lineRule="auto"/>
        <w:ind w:firstLine="709"/>
        <w:rPr>
          <w:rFonts w:cs="Times New Roman"/>
          <w:szCs w:val="24"/>
        </w:rPr>
      </w:pPr>
      <w:r w:rsidRPr="007523C2">
        <w:rPr>
          <w:rFonts w:cs="Times New Roman"/>
          <w:szCs w:val="24"/>
        </w:rPr>
        <w:t>2.2</w:t>
      </w:r>
      <w:r w:rsidR="00307EF4" w:rsidRPr="007523C2">
        <w:rPr>
          <w:rFonts w:cs="Times New Roman"/>
          <w:szCs w:val="24"/>
        </w:rPr>
        <w:t>3</w:t>
      </w:r>
      <w:r w:rsidRPr="007523C2">
        <w:rPr>
          <w:rFonts w:cs="Times New Roman"/>
          <w:szCs w:val="24"/>
        </w:rPr>
        <w:t>.3. отсутствие обоснованных жалоб заявителя по результатам предоставления муниципальной услуги.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Иные требования, в том числе учитывающие особенности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предоставления муниципальной услуги в многофункциональном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центре предоставления государственных и муниципальных услуг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и особенности предоставления муниципальной услуги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 электронной форме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4</w:t>
      </w:r>
      <w:r w:rsidRPr="007523C2">
        <w:rPr>
          <w:rFonts w:ascii="Times New Roman" w:hAnsi="Times New Roman" w:cs="Times New Roman"/>
        </w:rPr>
        <w:t>. Запро</w:t>
      </w:r>
      <w:r w:rsidR="00E17360" w:rsidRPr="007523C2">
        <w:rPr>
          <w:rFonts w:ascii="Times New Roman" w:hAnsi="Times New Roman" w:cs="Times New Roman"/>
        </w:rPr>
        <w:t>с</w:t>
      </w:r>
      <w:r w:rsidRPr="007523C2">
        <w:rPr>
          <w:rFonts w:ascii="Times New Roman" w:hAnsi="Times New Roman" w:cs="Times New Roman"/>
        </w:rPr>
        <w:t xml:space="preserve"> и иные документы, указанные в пункте 2.6 настоящего административного регламента, могут быть поданы заявителем в электронной форме в </w:t>
      </w:r>
      <w:r w:rsidRPr="007523C2">
        <w:rPr>
          <w:rFonts w:ascii="Times New Roman" w:hAnsi="Times New Roman" w:cs="Times New Roman"/>
        </w:rPr>
        <w:lastRenderedPageBreak/>
        <w:t xml:space="preserve">соответствии с Федеральным законом от 27.07.2010 </w:t>
      </w:r>
      <w:r w:rsidRPr="007523C2">
        <w:rPr>
          <w:rFonts w:ascii="Times New Roman" w:hAnsi="Times New Roman" w:cs="Times New Roman"/>
        </w:rPr>
        <w:br/>
        <w:t xml:space="preserve">№ 210-ФЗ «Об организации предоставления государственных и муниципальных услуг» с использованием Единого портала, регионального портала. 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 Особенности предоставления муниципальной услуги в электронной форме.</w:t>
      </w:r>
    </w:p>
    <w:p w:rsidR="00204C0D" w:rsidRPr="007523C2" w:rsidRDefault="003F1BDE" w:rsidP="00BC3F81">
      <w:pPr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.1. Заявление в форме электронного документа представляется в Администрацию по выбору заявителя: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путем направления через личный кабинет  на Едином портале;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путем направления электронного документа в Администрацию на официальную электронную почту.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</w:t>
      </w:r>
      <w:r w:rsidR="00307EF4" w:rsidRPr="007523C2">
        <w:rPr>
          <w:rFonts w:ascii="Times New Roman" w:hAnsi="Times New Roman" w:cs="Times New Roman"/>
        </w:rPr>
        <w:t>2</w:t>
      </w:r>
      <w:r w:rsidRPr="007523C2">
        <w:rPr>
          <w:rFonts w:ascii="Times New Roman" w:hAnsi="Times New Roman" w:cs="Times New Roman"/>
        </w:rPr>
        <w:t xml:space="preserve">. При обращении через 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Единый</w:t>
      </w:r>
      <w:r w:rsidRPr="007523C2">
        <w:rPr>
          <w:rFonts w:ascii="Times New Roman" w:hAnsi="Times New Roman" w:cs="Times New Roman"/>
        </w:rPr>
        <w:t xml:space="preserve"> портал, заявителю необходимо пройти процедуру регистрации и авторизации с использованием федеральной государственной информационной системы «Единая система идентификации и аутентификации»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Для получения муниципальной услуги в электронной форме заявитель направляет заявление (далее - запрос), электронные документы, электронные копии и (или) электронные образы бумажных документов (в т. ч. полученные путем сканирования), подлежащие предоставлению заявителем, с использованием 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Едином</w:t>
      </w:r>
      <w:r w:rsidRPr="007523C2">
        <w:rPr>
          <w:rFonts w:ascii="Times New Roman" w:hAnsi="Times New Roman" w:cs="Times New Roman"/>
        </w:rPr>
        <w:t xml:space="preserve"> портала, в установленном порядке.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Формирование запроса осуществляется посредством заполнения интерактивной формы на 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 xml:space="preserve">Едином </w:t>
      </w:r>
      <w:r w:rsidRPr="007523C2">
        <w:rPr>
          <w:rFonts w:ascii="Times New Roman" w:hAnsi="Times New Roman" w:cs="Times New Roman"/>
        </w:rPr>
        <w:t>портале без необходимости дополнительной подачи запроса в какой-либо иной форме.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После заполнения заявителем каждого из полей интерактивной формы запроса осуществляется форматно-логическая проверка сформированного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К запросу, подаваемому с использованием 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Единого</w:t>
      </w:r>
      <w:r w:rsidRPr="007523C2">
        <w:rPr>
          <w:rFonts w:ascii="Times New Roman" w:hAnsi="Times New Roman" w:cs="Times New Roman"/>
        </w:rPr>
        <w:t xml:space="preserve"> портала, заявитель вправе по собственной инициативе приложить документы, которые находятся в распоряжении государственных органов, органов местного самоуправления и иных органов и подведомственных им организаций, необходимые для получения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</w:t>
      </w:r>
      <w:r w:rsidR="00307EF4" w:rsidRPr="007523C2">
        <w:rPr>
          <w:rFonts w:ascii="Times New Roman" w:hAnsi="Times New Roman" w:cs="Times New Roman"/>
        </w:rPr>
        <w:t>3</w:t>
      </w:r>
      <w:r w:rsidRPr="007523C2">
        <w:rPr>
          <w:rFonts w:ascii="Times New Roman" w:hAnsi="Times New Roman" w:cs="Times New Roman"/>
        </w:rPr>
        <w:t>. Заявление в форме электронного документа подписывается по выбору заявителя (если заявителем является физическое лицо):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простой электронной подписью заявителя (представителя заявителя);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усиленной квалифицированной электронной подписью заявителя (представителя заявителя).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</w:t>
      </w:r>
      <w:r w:rsidR="00307EF4" w:rsidRPr="007523C2">
        <w:rPr>
          <w:rFonts w:ascii="Times New Roman" w:hAnsi="Times New Roman" w:cs="Times New Roman"/>
        </w:rPr>
        <w:t>4</w:t>
      </w:r>
      <w:r w:rsidRPr="007523C2">
        <w:rPr>
          <w:rFonts w:ascii="Times New Roman" w:hAnsi="Times New Roman" w:cs="Times New Roman"/>
        </w:rPr>
        <w:t xml:space="preserve"> Заявление от имени юридического лица заверяется по выбору заявителя простой электронной подписью либо усиленной квалифицированной электронной подписью (если заявителем является юридическое лицо):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лица, действующего от имени юридического лица без доверенности;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Представление указанного в настоящем пункте документа не требуется в случае представления заявления посредством отправки через личный кабинет </w:t>
      </w:r>
      <w:r w:rsidRPr="007523C2">
        <w:rPr>
          <w:rFonts w:ascii="Times New Roman" w:eastAsia="Times New Roman" w:hAnsi="Times New Roman" w:cs="Times New Roman"/>
          <w:spacing w:val="2"/>
          <w:kern w:val="0"/>
          <w:lang w:eastAsia="ru-RU" w:bidi="ar-SA"/>
        </w:rPr>
        <w:t>Единого</w:t>
      </w:r>
      <w:r w:rsidRPr="007523C2">
        <w:rPr>
          <w:rFonts w:ascii="Times New Roman" w:hAnsi="Times New Roman" w:cs="Times New Roman"/>
        </w:rPr>
        <w:t xml:space="preserve"> портала, а также если заявление подписано усиленной квалифицированной электронной подписью.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При подаче запроса представителем заявителя, действующим на основании доверенности, доверенность должна быть представлена в форме электронного документа, подписанного  электронной подписью уполномоченного лица, выдавшего (подписавшего) </w:t>
      </w:r>
      <w:r w:rsidRPr="007523C2">
        <w:rPr>
          <w:rFonts w:ascii="Times New Roman" w:hAnsi="Times New Roman" w:cs="Times New Roman"/>
        </w:rPr>
        <w:lastRenderedPageBreak/>
        <w:t>доверенность при этом допускается использование средств электронных подписей класса КС1 и КС2.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Заявитель обеспечивает соответствие содержания электронной копии содержанию подлинника документа.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</w:t>
      </w:r>
      <w:r w:rsidR="00307EF4" w:rsidRPr="007523C2">
        <w:rPr>
          <w:rFonts w:ascii="Times New Roman" w:hAnsi="Times New Roman" w:cs="Times New Roman"/>
        </w:rPr>
        <w:t>6</w:t>
      </w:r>
      <w:r w:rsidRPr="007523C2">
        <w:rPr>
          <w:rFonts w:ascii="Times New Roman" w:hAnsi="Times New Roman" w:cs="Times New Roman"/>
        </w:rPr>
        <w:t xml:space="preserve">. При подаче запроса в электронной форме с использованием Портала: устанавливается личность заявителя (проверяются полномочия доверенного лица); 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проверяется наличие электронной подписи на запросе и документах, поступивших в электронном виде, в случае если это предусмотрено законодательством Российской Федерации или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проверяются поступившие запрос и документы на правильность оформления, полноту и соответствие настоящему административному регламенту;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запрос распечатывается и передается для регистрации должностному лицу Администрации, ответственному за делопроизводство.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</w:rPr>
      </w:pPr>
      <w:r w:rsidRPr="007523C2">
        <w:rPr>
          <w:sz w:val="24"/>
          <w:szCs w:val="24"/>
        </w:rPr>
        <w:t>2.</w:t>
      </w:r>
      <w:r w:rsidRPr="007523C2">
        <w:rPr>
          <w:sz w:val="24"/>
          <w:szCs w:val="24"/>
          <w:lang w:val="ru-RU"/>
        </w:rPr>
        <w:t>2</w:t>
      </w:r>
      <w:r w:rsidR="00307EF4" w:rsidRPr="007523C2">
        <w:rPr>
          <w:sz w:val="24"/>
          <w:szCs w:val="24"/>
          <w:lang w:val="ru-RU"/>
        </w:rPr>
        <w:t>5</w:t>
      </w:r>
      <w:r w:rsidRPr="007523C2">
        <w:rPr>
          <w:sz w:val="24"/>
          <w:szCs w:val="24"/>
          <w:lang w:val="ru-RU"/>
        </w:rPr>
        <w:t>.</w:t>
      </w:r>
      <w:r w:rsidR="00307EF4" w:rsidRPr="007523C2">
        <w:rPr>
          <w:sz w:val="24"/>
          <w:szCs w:val="24"/>
          <w:lang w:val="ru-RU"/>
        </w:rPr>
        <w:t>7</w:t>
      </w:r>
      <w:r w:rsidRPr="007523C2">
        <w:rPr>
          <w:sz w:val="24"/>
          <w:szCs w:val="24"/>
        </w:rPr>
        <w:t xml:space="preserve">. Заявление в форме электронного документа представляется в Администрацию в виде файлов в формате </w:t>
      </w:r>
      <w:r w:rsidRPr="007523C2">
        <w:rPr>
          <w:sz w:val="24"/>
          <w:szCs w:val="24"/>
          <w:lang w:val="en-US"/>
        </w:rPr>
        <w:t>doc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docx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txt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xls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xlsx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rtf</w:t>
      </w:r>
      <w:r w:rsidRPr="007523C2">
        <w:rPr>
          <w:sz w:val="24"/>
          <w:szCs w:val="24"/>
        </w:rPr>
        <w:t>, если указанное заявление заявителя представляется в форме электронного документа посредством электронной почты.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</w:rPr>
      </w:pPr>
      <w:r w:rsidRPr="007523C2">
        <w:rPr>
          <w:sz w:val="24"/>
          <w:szCs w:val="24"/>
        </w:rPr>
        <w:t>2.</w:t>
      </w:r>
      <w:r w:rsidRPr="007523C2">
        <w:rPr>
          <w:sz w:val="24"/>
          <w:szCs w:val="24"/>
          <w:lang w:val="ru-RU"/>
        </w:rPr>
        <w:t>2</w:t>
      </w:r>
      <w:r w:rsidR="00307EF4" w:rsidRPr="007523C2">
        <w:rPr>
          <w:sz w:val="24"/>
          <w:szCs w:val="24"/>
          <w:lang w:val="ru-RU"/>
        </w:rPr>
        <w:t>5</w:t>
      </w:r>
      <w:r w:rsidRPr="007523C2">
        <w:rPr>
          <w:sz w:val="24"/>
          <w:szCs w:val="24"/>
          <w:lang w:val="ru-RU"/>
        </w:rPr>
        <w:t>.</w:t>
      </w:r>
      <w:r w:rsidR="00307EF4" w:rsidRPr="007523C2">
        <w:rPr>
          <w:sz w:val="24"/>
          <w:szCs w:val="24"/>
          <w:lang w:val="ru-RU"/>
        </w:rPr>
        <w:t>8</w:t>
      </w:r>
      <w:r w:rsidRPr="007523C2">
        <w:rPr>
          <w:sz w:val="24"/>
          <w:szCs w:val="24"/>
        </w:rPr>
        <w:t xml:space="preserve">. Электронные документы (электронные образы документов), прилагаемые к заявлению, в том числе доверенности, направляются в виде файлов в форматах </w:t>
      </w:r>
      <w:r w:rsidRPr="007523C2">
        <w:rPr>
          <w:sz w:val="24"/>
          <w:szCs w:val="24"/>
          <w:lang w:val="en-US"/>
        </w:rPr>
        <w:t>PDF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TIF</w:t>
      </w:r>
      <w:r w:rsidRPr="007523C2">
        <w:rPr>
          <w:sz w:val="24"/>
          <w:szCs w:val="24"/>
        </w:rPr>
        <w:t>.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</w:rPr>
      </w:pPr>
      <w:r w:rsidRPr="007523C2">
        <w:rPr>
          <w:sz w:val="24"/>
          <w:szCs w:val="24"/>
        </w:rPr>
        <w:t>2.</w:t>
      </w:r>
      <w:r w:rsidRPr="007523C2">
        <w:rPr>
          <w:sz w:val="24"/>
          <w:szCs w:val="24"/>
          <w:lang w:val="ru-RU"/>
        </w:rPr>
        <w:t>2</w:t>
      </w:r>
      <w:r w:rsidR="00307EF4" w:rsidRPr="007523C2">
        <w:rPr>
          <w:sz w:val="24"/>
          <w:szCs w:val="24"/>
          <w:lang w:val="ru-RU"/>
        </w:rPr>
        <w:t>5</w:t>
      </w:r>
      <w:r w:rsidRPr="007523C2">
        <w:rPr>
          <w:sz w:val="24"/>
          <w:szCs w:val="24"/>
          <w:lang w:val="ru-RU"/>
        </w:rPr>
        <w:t>.</w:t>
      </w:r>
      <w:r w:rsidR="00307EF4" w:rsidRPr="007523C2">
        <w:rPr>
          <w:sz w:val="24"/>
          <w:szCs w:val="24"/>
          <w:lang w:val="ru-RU"/>
        </w:rPr>
        <w:t>9</w:t>
      </w:r>
      <w:r w:rsidRPr="007523C2">
        <w:rPr>
          <w:sz w:val="24"/>
          <w:szCs w:val="24"/>
        </w:rPr>
        <w:t xml:space="preserve">. Качество представляемых электронных документов (электронных образов документов) в форматах </w:t>
      </w:r>
      <w:r w:rsidRPr="007523C2">
        <w:rPr>
          <w:sz w:val="24"/>
          <w:szCs w:val="24"/>
          <w:lang w:val="en-US"/>
        </w:rPr>
        <w:t>PDF</w:t>
      </w:r>
      <w:r w:rsidRPr="007523C2">
        <w:rPr>
          <w:sz w:val="24"/>
          <w:szCs w:val="24"/>
        </w:rPr>
        <w:t xml:space="preserve">, </w:t>
      </w:r>
      <w:r w:rsidRPr="007523C2">
        <w:rPr>
          <w:sz w:val="24"/>
          <w:szCs w:val="24"/>
          <w:lang w:val="en-US"/>
        </w:rPr>
        <w:t>TIF</w:t>
      </w:r>
      <w:r w:rsidRPr="007523C2">
        <w:rPr>
          <w:sz w:val="24"/>
          <w:szCs w:val="24"/>
        </w:rPr>
        <w:t xml:space="preserve"> должно позволять в полном объеме прочитать текст документа и распознать реквизиты документа.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</w:rPr>
      </w:pPr>
      <w:r w:rsidRPr="007523C2">
        <w:rPr>
          <w:sz w:val="24"/>
          <w:szCs w:val="24"/>
        </w:rPr>
        <w:t>2.</w:t>
      </w:r>
      <w:r w:rsidRPr="007523C2">
        <w:rPr>
          <w:sz w:val="24"/>
          <w:szCs w:val="24"/>
          <w:lang w:val="ru-RU"/>
        </w:rPr>
        <w:t>2</w:t>
      </w:r>
      <w:r w:rsidR="00307EF4" w:rsidRPr="007523C2">
        <w:rPr>
          <w:sz w:val="24"/>
          <w:szCs w:val="24"/>
          <w:lang w:val="ru-RU"/>
        </w:rPr>
        <w:t>5</w:t>
      </w:r>
      <w:r w:rsidRPr="007523C2">
        <w:rPr>
          <w:sz w:val="24"/>
          <w:szCs w:val="24"/>
          <w:lang w:val="ru-RU"/>
        </w:rPr>
        <w:t>.1</w:t>
      </w:r>
      <w:r w:rsidR="00307EF4" w:rsidRPr="007523C2">
        <w:rPr>
          <w:sz w:val="24"/>
          <w:szCs w:val="24"/>
          <w:lang w:val="ru-RU"/>
        </w:rPr>
        <w:t>0</w:t>
      </w:r>
      <w:r w:rsidRPr="007523C2">
        <w:rPr>
          <w:sz w:val="24"/>
          <w:szCs w:val="24"/>
        </w:rPr>
        <w:t>. Средства электронной подписи, применяемые при подаче заявления и прилагаемых к нему электронных документов, должны быть сертифицированы в соответствии с законодательством Российской Федерации.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  <w:lang w:val="ru-RU"/>
        </w:rPr>
      </w:pPr>
      <w:r w:rsidRPr="007523C2">
        <w:rPr>
          <w:sz w:val="24"/>
          <w:szCs w:val="24"/>
        </w:rPr>
        <w:t>2.</w:t>
      </w:r>
      <w:r w:rsidRPr="007523C2">
        <w:rPr>
          <w:sz w:val="24"/>
          <w:szCs w:val="24"/>
          <w:lang w:val="ru-RU"/>
        </w:rPr>
        <w:t>2</w:t>
      </w:r>
      <w:r w:rsidR="00307EF4" w:rsidRPr="007523C2">
        <w:rPr>
          <w:sz w:val="24"/>
          <w:szCs w:val="24"/>
          <w:lang w:val="ru-RU"/>
        </w:rPr>
        <w:t>5</w:t>
      </w:r>
      <w:r w:rsidRPr="007523C2">
        <w:rPr>
          <w:sz w:val="24"/>
          <w:szCs w:val="24"/>
          <w:lang w:val="ru-RU"/>
        </w:rPr>
        <w:t>.1</w:t>
      </w:r>
      <w:r w:rsidR="00307EF4" w:rsidRPr="007523C2">
        <w:rPr>
          <w:sz w:val="24"/>
          <w:szCs w:val="24"/>
          <w:lang w:val="ru-RU"/>
        </w:rPr>
        <w:t>1</w:t>
      </w:r>
      <w:r w:rsidRPr="007523C2">
        <w:rPr>
          <w:sz w:val="24"/>
          <w:szCs w:val="24"/>
        </w:rPr>
        <w:t>. Документы, которые представляются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2.2</w:t>
      </w:r>
      <w:r w:rsidR="00307EF4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>.1</w:t>
      </w:r>
      <w:r w:rsidR="00307EF4" w:rsidRPr="007523C2">
        <w:rPr>
          <w:rFonts w:ascii="Times New Roman" w:hAnsi="Times New Roman" w:cs="Times New Roman"/>
        </w:rPr>
        <w:t>2</w:t>
      </w:r>
      <w:r w:rsidRPr="007523C2">
        <w:rPr>
          <w:rFonts w:ascii="Times New Roman" w:hAnsi="Times New Roman" w:cs="Times New Roman"/>
        </w:rPr>
        <w:t>.Заявителю в качестве результата предоставления муниципальной услуги обеспечивается по его выбору возможность получения: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документа на бумажном носителе непосредственно в Администрации;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документа на бумажном носителе по почте;</w:t>
      </w:r>
    </w:p>
    <w:p w:rsidR="00204C0D" w:rsidRPr="007523C2" w:rsidRDefault="003F1BDE" w:rsidP="00BC3F81">
      <w:pPr>
        <w:pStyle w:val="a7"/>
        <w:spacing w:after="0"/>
        <w:ind w:firstLine="709"/>
        <w:jc w:val="both"/>
        <w:rPr>
          <w:sz w:val="24"/>
          <w:szCs w:val="24"/>
          <w:lang w:val="ru-RU"/>
        </w:rPr>
      </w:pPr>
      <w:r w:rsidRPr="007523C2">
        <w:rPr>
          <w:sz w:val="24"/>
          <w:szCs w:val="24"/>
        </w:rPr>
        <w:t>- документа  в электронной форме.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3. Состав, последовательность и сроки выполнения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административных процедур, требования к порядку их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выполнения, в том числе особенности выполнения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административных процедур в электронной форме, а также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особенности выполнения административных процедур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  <w:b/>
        </w:rPr>
      </w:pPr>
      <w:r w:rsidRPr="007523C2">
        <w:rPr>
          <w:rFonts w:ascii="Times New Roman" w:hAnsi="Times New Roman" w:cs="Times New Roman"/>
          <w:b/>
        </w:rPr>
        <w:t>в многофункциональном центре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  <w:b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3.1. Предоставление муниципальной услуги включает в себя следующие административные процедуры: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1) прием и регистрация запроса и документов, необходимых для получения муниципальной услуги;</w:t>
      </w:r>
    </w:p>
    <w:p w:rsidR="00204C0D" w:rsidRPr="007523C2" w:rsidRDefault="003F1BDE" w:rsidP="00DC03B8">
      <w:pPr>
        <w:ind w:firstLine="851"/>
        <w:jc w:val="both"/>
        <w:rPr>
          <w:spacing w:val="2"/>
        </w:rPr>
      </w:pPr>
      <w:r w:rsidRPr="007523C2">
        <w:rPr>
          <w:rFonts w:ascii="Times New Roman" w:hAnsi="Times New Roman" w:cs="Times New Roman"/>
        </w:rPr>
        <w:t>2) рассмотрение запроса о предоставлении муниципальной услуги с прилагаемыми к нему документами</w:t>
      </w:r>
      <w:r w:rsidR="00DC03B8" w:rsidRPr="007523C2">
        <w:rPr>
          <w:rFonts w:ascii="Times New Roman" w:hAnsi="Times New Roman" w:cs="Times New Roman"/>
        </w:rPr>
        <w:t xml:space="preserve">, </w:t>
      </w:r>
      <w:r w:rsidRPr="007523C2">
        <w:rPr>
          <w:spacing w:val="2"/>
        </w:rPr>
        <w:t>определение размера платы за предоставление муниципальной услуги и направление заявителю уведомления о размере платы за предоставление сведений, документов, материалов из ГИСОГД;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</w:t>
      </w:r>
      <w:r w:rsidR="003F1BDE" w:rsidRPr="007523C2">
        <w:rPr>
          <w:spacing w:val="2"/>
        </w:rPr>
        <w:t>) формирование и направление межведомственных запросов в органы и организации, участвующие в предоставлении муниципальной услуги;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lastRenderedPageBreak/>
        <w:t>4</w:t>
      </w:r>
      <w:r w:rsidR="003F1BDE" w:rsidRPr="007523C2">
        <w:rPr>
          <w:spacing w:val="2"/>
        </w:rPr>
        <w:t>)принятие решения о предоставлении муниципальной услуги либо об отказе в предоставлении муниципальной услуги;</w:t>
      </w:r>
    </w:p>
    <w:p w:rsidR="00204C0D" w:rsidRPr="007523C2" w:rsidRDefault="00DC03B8" w:rsidP="00BC3F81">
      <w:pPr>
        <w:ind w:firstLine="851"/>
        <w:jc w:val="both"/>
        <w:rPr>
          <w:rFonts w:ascii="Times New Roman" w:hAnsi="Times New Roman" w:cs="Times New Roman"/>
          <w:spacing w:val="2"/>
        </w:rPr>
      </w:pPr>
      <w:r w:rsidRPr="007523C2">
        <w:rPr>
          <w:rFonts w:ascii="Times New Roman" w:hAnsi="Times New Roman" w:cs="Times New Roman"/>
          <w:spacing w:val="2"/>
        </w:rPr>
        <w:t>5</w:t>
      </w:r>
      <w:r w:rsidR="003F1BDE" w:rsidRPr="007523C2">
        <w:rPr>
          <w:rFonts w:ascii="Times New Roman" w:hAnsi="Times New Roman" w:cs="Times New Roman"/>
          <w:spacing w:val="2"/>
        </w:rPr>
        <w:t>) в</w:t>
      </w:r>
      <w:r w:rsidR="003F1BDE" w:rsidRPr="007523C2">
        <w:rPr>
          <w:rFonts w:ascii="Times New Roman" w:hAnsi="Times New Roman" w:cs="Times New Roman"/>
        </w:rPr>
        <w:t xml:space="preserve">ыдача заявителю результата предоставления муниципальной услуги </w:t>
      </w:r>
      <w:r w:rsidR="003F1BDE" w:rsidRPr="007523C2">
        <w:rPr>
          <w:rFonts w:ascii="Times New Roman" w:hAnsi="Times New Roman" w:cs="Times New Roman"/>
          <w:spacing w:val="2"/>
        </w:rPr>
        <w:t>либо уведомления об отказе в предоставлении муниципальной услуги;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 xml:space="preserve">В случае обращения заявителя за исправлением опечаток и (или) ошибок в полученных </w:t>
      </w:r>
      <w:r w:rsidR="00865BA1" w:rsidRPr="007523C2">
        <w:rPr>
          <w:spacing w:val="2"/>
        </w:rPr>
        <w:t xml:space="preserve">сведениях, </w:t>
      </w:r>
      <w:r w:rsidRPr="007523C2">
        <w:rPr>
          <w:spacing w:val="2"/>
        </w:rPr>
        <w:t>документах</w:t>
      </w:r>
      <w:r w:rsidR="00865BA1" w:rsidRPr="007523C2">
        <w:rPr>
          <w:spacing w:val="2"/>
        </w:rPr>
        <w:t xml:space="preserve">, материалах </w:t>
      </w:r>
      <w:r w:rsidRPr="007523C2">
        <w:rPr>
          <w:spacing w:val="2"/>
        </w:rPr>
        <w:t>осуществляется процедура исправления таких опечаток и (или) ошибок, в соответствии с пунктом 3.</w:t>
      </w:r>
      <w:r w:rsidR="00B70DBF" w:rsidRPr="007523C2">
        <w:rPr>
          <w:spacing w:val="2"/>
        </w:rPr>
        <w:t>7</w:t>
      </w:r>
      <w:r w:rsidRPr="007523C2">
        <w:rPr>
          <w:spacing w:val="2"/>
        </w:rPr>
        <w:t xml:space="preserve"> настоящего административного регламента.</w:t>
      </w:r>
    </w:p>
    <w:p w:rsidR="0034563B" w:rsidRPr="007523C2" w:rsidRDefault="0034563B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34563B" w:rsidRPr="007523C2" w:rsidRDefault="00F1502F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  <w:r w:rsidRPr="007523C2">
        <w:rPr>
          <w:spacing w:val="2"/>
        </w:rPr>
        <w:t>3.2. Прием и регистрация запроса и документов, необходимых для получения муниципальной услуги</w:t>
      </w:r>
    </w:p>
    <w:p w:rsidR="0034563B" w:rsidRPr="007523C2" w:rsidRDefault="0034563B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3.2.1. Основанием для начала исполнения административной процедуры  является: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 поступление в Администрацию электронного запроса и приложенных к нему электронных копий документов с использованием Единого портала или по адресу электронной почты Администрации;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 личное обращение заявителя (его представителя представителя) в Администрацию с запросом и комплектом документов, необходимыми для предоставления и регистрация запроса и документов, представленных для получения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3.2.</w:t>
      </w:r>
      <w:r w:rsidR="00865BA1" w:rsidRPr="007523C2">
        <w:rPr>
          <w:rFonts w:ascii="Times New Roman" w:hAnsi="Times New Roman" w:cs="Times New Roman"/>
        </w:rPr>
        <w:t>2</w:t>
      </w:r>
      <w:r w:rsidRPr="007523C2">
        <w:rPr>
          <w:rFonts w:ascii="Times New Roman" w:hAnsi="Times New Roman" w:cs="Times New Roman"/>
        </w:rPr>
        <w:t>.При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заявителя, представитель заявителя  также предъявляет доверенность, оформленную в соответствии с требованиями законодательства Российской Федерации.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t>Лицо, имеющее право действовать без доверенности от имени юридического лица,  предъявляет документ, удостоверяющий его личность, и сообщает реквизиты свидетельства о государственной регистрации юридического лица, 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spacing w:val="2"/>
        </w:rPr>
        <w:t>3.2.</w:t>
      </w:r>
      <w:r w:rsidR="00865BA1" w:rsidRPr="007523C2">
        <w:rPr>
          <w:rFonts w:ascii="Times New Roman" w:hAnsi="Times New Roman" w:cs="Times New Roman"/>
          <w:spacing w:val="2"/>
        </w:rPr>
        <w:t>3</w:t>
      </w:r>
      <w:r w:rsidRPr="007523C2">
        <w:rPr>
          <w:rFonts w:ascii="Times New Roman" w:hAnsi="Times New Roman" w:cs="Times New Roman"/>
          <w:spacing w:val="2"/>
        </w:rPr>
        <w:t>.</w:t>
      </w:r>
      <w:r w:rsidRPr="007523C2">
        <w:rPr>
          <w:rFonts w:ascii="Times New Roman" w:hAnsi="Times New Roman" w:cs="Times New Roman"/>
        </w:rPr>
        <w:t xml:space="preserve"> При наличии оснований, указанных в </w:t>
      </w:r>
      <w:hyperlink w:anchor="Par124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пункте 2.8</w:t>
        </w:r>
      </w:hyperlink>
      <w:r w:rsidRPr="007523C2">
        <w:rPr>
          <w:rFonts w:ascii="Times New Roman" w:hAnsi="Times New Roman" w:cs="Times New Roman"/>
        </w:rPr>
        <w:t xml:space="preserve"> настоящего административного регламента, </w:t>
      </w:r>
      <w:r w:rsidRPr="007523C2">
        <w:rPr>
          <w:rFonts w:ascii="Times New Roman" w:hAnsi="Times New Roman" w:cs="Times New Roman"/>
          <w:spacing w:val="2"/>
        </w:rPr>
        <w:t>ответственный исполнитель</w:t>
      </w:r>
      <w:r w:rsidRPr="007523C2">
        <w:rPr>
          <w:rFonts w:ascii="Times New Roman" w:hAnsi="Times New Roman" w:cs="Times New Roman"/>
        </w:rPr>
        <w:t xml:space="preserve"> выдает письменный отказ по форме согласно приложению N 3 к настоящему административному регламенту.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3.2.</w:t>
      </w:r>
      <w:r w:rsidR="00865BA1" w:rsidRPr="007523C2">
        <w:rPr>
          <w:rFonts w:ascii="Times New Roman" w:hAnsi="Times New Roman" w:cs="Times New Roman"/>
        </w:rPr>
        <w:t>4</w:t>
      </w:r>
      <w:r w:rsidRPr="007523C2">
        <w:rPr>
          <w:rFonts w:ascii="Times New Roman" w:hAnsi="Times New Roman" w:cs="Times New Roman"/>
        </w:rPr>
        <w:t>. При отсутствии замечаний полученный запрос регистрируется с присвоением ему входящего номера и указанием даты его получения.</w:t>
      </w:r>
    </w:p>
    <w:p w:rsidR="004F5D91" w:rsidRPr="007523C2" w:rsidRDefault="003F1BDE" w:rsidP="004F5D91">
      <w:pPr>
        <w:ind w:firstLine="709"/>
        <w:jc w:val="both"/>
      </w:pPr>
      <w:r w:rsidRPr="007523C2">
        <w:rPr>
          <w:rFonts w:ascii="Times New Roman" w:hAnsi="Times New Roman" w:cs="Times New Roman"/>
        </w:rPr>
        <w:t>3.2.</w:t>
      </w:r>
      <w:r w:rsidR="00865BA1" w:rsidRPr="007523C2">
        <w:rPr>
          <w:rFonts w:ascii="Times New Roman" w:hAnsi="Times New Roman" w:cs="Times New Roman"/>
        </w:rPr>
        <w:t>5</w:t>
      </w:r>
      <w:r w:rsidRPr="007523C2">
        <w:rPr>
          <w:rFonts w:ascii="Times New Roman" w:hAnsi="Times New Roman" w:cs="Times New Roman"/>
        </w:rPr>
        <w:t xml:space="preserve">. </w:t>
      </w:r>
      <w:r w:rsidR="004F5D91" w:rsidRPr="007523C2">
        <w:t>Если заявление и документы представляются заявителем (представителем заявителя) в Администрацию лично, то заявителю (представителю заявителя) выдается расписка в получении документов, оформленная по форме согласно приложению № 2 к настоящему административному регламенту (далее по тексту – расписка), с указанием их перечня и даты получения.</w:t>
      </w:r>
    </w:p>
    <w:p w:rsidR="004F5D91" w:rsidRPr="007523C2" w:rsidRDefault="004F5D91" w:rsidP="004F5D91">
      <w:pPr>
        <w:ind w:firstLine="709"/>
        <w:jc w:val="both"/>
      </w:pPr>
      <w:r w:rsidRPr="007523C2">
        <w:t>Расписка выдается заявителю (представителю заявителя) в день получения Администрацией таких документов.</w:t>
      </w:r>
    </w:p>
    <w:p w:rsidR="00204C0D" w:rsidRPr="007523C2" w:rsidRDefault="003F1BDE" w:rsidP="004F5D91">
      <w:pPr>
        <w:ind w:firstLine="708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В случае, если запрос и документы, указанные в </w:t>
      </w:r>
      <w:hyperlink w:anchor="Par112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пункте 2.6</w:t>
        </w:r>
      </w:hyperlink>
      <w:r w:rsidRPr="007523C2">
        <w:rPr>
          <w:rFonts w:ascii="Times New Roman" w:hAnsi="Times New Roman" w:cs="Times New Roman"/>
        </w:rPr>
        <w:t xml:space="preserve"> настоящего административного регламента, представлены в Администрацию посредством почтового отправления, расписка направляется по указанному в запросе почтовому адресу в день получения Администрацией документов.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</w:t>
      </w:r>
      <w:r w:rsidR="00607F3F" w:rsidRPr="007523C2">
        <w:rPr>
          <w:spacing w:val="2"/>
        </w:rPr>
        <w:t>6</w:t>
      </w:r>
      <w:r w:rsidRPr="007523C2">
        <w:rPr>
          <w:spacing w:val="2"/>
        </w:rPr>
        <w:t xml:space="preserve">. В случае, если заявитель направляет запрос и документы в электронной форме посредством личного кабинета на Едином портале (при наличии технической возможности) или посредством электронной почты, к запросу  прикрепляются электронные образы документов, предусмотренных пунктом 2.6 настоящего административного регламента. Оригиналы указанных документов предъявляются для </w:t>
      </w:r>
      <w:r w:rsidRPr="007523C2">
        <w:rPr>
          <w:spacing w:val="2"/>
        </w:rPr>
        <w:lastRenderedPageBreak/>
        <w:t>сличения только в случае принятия решения о предоставлении муниципальной услуги при личной явке заявителя. Оригиналы указанных документов не предъявляются для сличения в случае предоставления заявителем в электронной форме посредством личного кабинета на Едином портале документов, заверенных усиленной квалифицированной электронной подписью уполномоченного должностного лица (уполномоченного представителя органа государственной власти, органа местного самоуправления), в том числе нотариуса.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3.2.</w:t>
      </w:r>
      <w:r w:rsidR="00607F3F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 xml:space="preserve">. Получение запроса и документов, указанных в </w:t>
      </w:r>
      <w:hyperlink w:anchor="Par112">
        <w:r w:rsidRPr="007523C2">
          <w:rPr>
            <w:rStyle w:val="-"/>
            <w:rFonts w:ascii="Times New Roman" w:hAnsi="Times New Roman" w:cs="Times New Roman"/>
            <w:color w:val="auto"/>
          </w:rPr>
          <w:t>пункте 2.6</w:t>
        </w:r>
      </w:hyperlink>
      <w:r w:rsidRPr="007523C2">
        <w:rPr>
          <w:rFonts w:ascii="Times New Roman" w:hAnsi="Times New Roman" w:cs="Times New Roman"/>
        </w:rPr>
        <w:t xml:space="preserve"> настоящего административного регламента,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перечня  наименований файлов, представленных в форме электронных документов, с указанием их объема.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Сообщение о получении заявления и документов, указанных в </w:t>
      </w:r>
      <w:hyperlink w:anchor="Par112">
        <w:r w:rsidRPr="007523C2">
          <w:rPr>
            <w:rStyle w:val="-"/>
            <w:rFonts w:ascii="Times New Roman" w:hAnsi="Times New Roman" w:cs="Times New Roman"/>
            <w:color w:val="auto"/>
            <w:u w:val="none"/>
          </w:rPr>
          <w:t>пункте 2.6</w:t>
        </w:r>
      </w:hyperlink>
      <w:r w:rsidRPr="007523C2">
        <w:rPr>
          <w:rFonts w:ascii="Times New Roman" w:hAnsi="Times New Roman" w:cs="Times New Roman"/>
        </w:rPr>
        <w:t xml:space="preserve">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на Едином портале в случае представления заявления и документов через Единый портал.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</w:t>
      </w:r>
      <w:r w:rsidR="00607F3F" w:rsidRPr="007523C2">
        <w:rPr>
          <w:spacing w:val="2"/>
        </w:rPr>
        <w:t>8</w:t>
      </w:r>
      <w:r w:rsidRPr="007523C2">
        <w:rPr>
          <w:spacing w:val="2"/>
        </w:rPr>
        <w:t>. Прием запроса и приложенных к нему документов, а также регистрация запроса осуществляется ответственным исполнителем.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</w:t>
      </w:r>
      <w:r w:rsidR="00607F3F" w:rsidRPr="007523C2">
        <w:rPr>
          <w:spacing w:val="2"/>
        </w:rPr>
        <w:t>9</w:t>
      </w:r>
      <w:r w:rsidRPr="007523C2">
        <w:rPr>
          <w:spacing w:val="2"/>
        </w:rPr>
        <w:t>. Запрос регистрируется ответственным исполнителем в реестре сведений, документов, материалов из ГИСОГД в день его получения либо на следующий рабочий день в случае его получения после 16 часов текущего рабочего дня или в выходной (праздничный) день.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3.2.1</w:t>
      </w:r>
      <w:r w:rsidR="00607F3F" w:rsidRPr="007523C2">
        <w:rPr>
          <w:spacing w:val="2"/>
        </w:rPr>
        <w:t>0</w:t>
      </w:r>
      <w:r w:rsidRPr="007523C2">
        <w:rPr>
          <w:spacing w:val="2"/>
        </w:rPr>
        <w:t>.Результатом административной процедуры являются прием и регистрация запроса и документов для предоставления муниципальной услуги или отказ в приеме запроса и документов.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3.2.15.Максимальный срок выполнения административной процедуры составляет не более 1 рабочего дня.</w:t>
      </w: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DC03B8" w:rsidRPr="007523C2" w:rsidRDefault="003F1BDE" w:rsidP="00DC03B8">
      <w:pPr>
        <w:ind w:firstLine="851"/>
        <w:jc w:val="both"/>
        <w:rPr>
          <w:spacing w:val="2"/>
        </w:rPr>
      </w:pPr>
      <w:r w:rsidRPr="007523C2">
        <w:rPr>
          <w:rFonts w:ascii="Times New Roman" w:hAnsi="Times New Roman" w:cs="Times New Roman"/>
        </w:rPr>
        <w:t>3.3. Рассмотрение запроса о предоставлении муниципальной услуги с прилагаемыми к нему документами</w:t>
      </w:r>
      <w:r w:rsidR="00DC03B8" w:rsidRPr="007523C2">
        <w:rPr>
          <w:rFonts w:ascii="Times New Roman" w:hAnsi="Times New Roman" w:cs="Times New Roman"/>
        </w:rPr>
        <w:t xml:space="preserve">, </w:t>
      </w:r>
      <w:r w:rsidR="00DC03B8" w:rsidRPr="007523C2">
        <w:rPr>
          <w:spacing w:val="2"/>
        </w:rPr>
        <w:t>определение размера платы за предоставление муниципальной услуги и направление заявителю уведомления о размере платы за предоставление сведений, документов, материалов из ГИСОГД</w:t>
      </w:r>
      <w:r w:rsidR="003E5C22" w:rsidRPr="007523C2">
        <w:rPr>
          <w:spacing w:val="2"/>
        </w:rPr>
        <w:t>.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3.3.1. Основанием для начала административной процедуры является </w:t>
      </w:r>
      <w:r w:rsidRPr="007523C2">
        <w:rPr>
          <w:rFonts w:ascii="Times New Roman" w:hAnsi="Times New Roman" w:cs="Times New Roman"/>
          <w:spacing w:val="2"/>
        </w:rPr>
        <w:t>прием и регистрация запроса и документов для предоставления муниципальной услуги</w:t>
      </w:r>
      <w:r w:rsidRPr="007523C2">
        <w:rPr>
          <w:rFonts w:ascii="Times New Roman" w:hAnsi="Times New Roman" w:cs="Times New Roman"/>
        </w:rPr>
        <w:t>.</w:t>
      </w:r>
    </w:p>
    <w:p w:rsidR="00B54C54" w:rsidRPr="007523C2" w:rsidRDefault="00B54C54" w:rsidP="00B54C54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3.3.2. </w:t>
      </w:r>
      <w:r w:rsidRPr="007523C2">
        <w:rPr>
          <w:rFonts w:ascii="Times New Roman" w:hAnsi="Times New Roman" w:cs="Times New Roman"/>
          <w:spacing w:val="2"/>
        </w:rPr>
        <w:t>Ответственный исполнитель</w:t>
      </w:r>
      <w:r w:rsidRPr="007523C2">
        <w:rPr>
          <w:rFonts w:ascii="Times New Roman" w:hAnsi="Times New Roman" w:cs="Times New Roman"/>
        </w:rPr>
        <w:t xml:space="preserve"> при рассмотрении запроса проверяет наличие запрашиваемых сведений в ГИСОГД, а также </w:t>
      </w:r>
      <w:r w:rsidRPr="007523C2">
        <w:rPr>
          <w:rFonts w:ascii="Times New Roman" w:hAnsi="Times New Roman" w:cs="Times New Roman"/>
          <w:spacing w:val="2"/>
        </w:rPr>
        <w:t xml:space="preserve">соответствие запроса и прилагаемых к нему документов требованиям </w:t>
      </w:r>
      <w:r w:rsidRPr="007523C2">
        <w:rPr>
          <w:rFonts w:ascii="Times New Roman" w:hAnsi="Times New Roman" w:cs="Times New Roman"/>
        </w:rPr>
        <w:t>Правил.</w:t>
      </w:r>
    </w:p>
    <w:p w:rsidR="00114E7E" w:rsidRPr="007523C2" w:rsidRDefault="00114E7E" w:rsidP="0094400C">
      <w:pPr>
        <w:ind w:firstLine="851"/>
        <w:jc w:val="both"/>
        <w:rPr>
          <w:color w:val="000000" w:themeColor="text1"/>
        </w:rPr>
      </w:pPr>
      <w:r w:rsidRPr="007523C2">
        <w:rPr>
          <w:color w:val="000000" w:themeColor="text1"/>
        </w:rPr>
        <w:t>3.3.3. В случае если указанные в запросе сведения, документы, материалы относятся к информации ограниченного доступа, ответственный исполнитель уведомляет заявителя способом, указанным в запросе, о порядке получения сведений, документов, материалов с учетом требований о защите информации ограниченного доступа, предусмотренных законодательством Российской Федерации.</w:t>
      </w:r>
    </w:p>
    <w:p w:rsidR="001E586C" w:rsidRPr="007523C2" w:rsidRDefault="00114E7E" w:rsidP="00BC3F8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7523C2">
        <w:t>3.3.4. В случае отсутствия в ГИСОГД сведений, документов, материалов, в отношении которых поступил запрос, ответственный исполнитель проводит сбор необходимых сведений, документов, материалов для их предоставления пользователям с учетом сроков, установленных в </w:t>
      </w:r>
      <w:r w:rsidR="001E586C" w:rsidRPr="007523C2">
        <w:t>пункте 2.4 настоящего административного регламента.</w:t>
      </w:r>
    </w:p>
    <w:p w:rsidR="00204C0D" w:rsidRPr="007523C2" w:rsidRDefault="003F1BDE" w:rsidP="00BC3F81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7523C2">
        <w:t>3.3.</w:t>
      </w:r>
      <w:r w:rsidR="001E586C" w:rsidRPr="007523C2">
        <w:t>5</w:t>
      </w:r>
      <w:r w:rsidRPr="007523C2">
        <w:t xml:space="preserve">. При наличии оснований для отказа в предоставлении муниципальной услуги, предусмотренных подпунктами 1, 2, </w:t>
      </w:r>
      <w:r w:rsidR="00664577" w:rsidRPr="007523C2">
        <w:t>3</w:t>
      </w:r>
      <w:r w:rsidRPr="007523C2">
        <w:t xml:space="preserve"> пункта 2.10 настоящего административного </w:t>
      </w:r>
      <w:r w:rsidRPr="007523C2">
        <w:lastRenderedPageBreak/>
        <w:t xml:space="preserve">регламента, </w:t>
      </w:r>
      <w:r w:rsidRPr="007523C2">
        <w:rPr>
          <w:spacing w:val="2"/>
        </w:rPr>
        <w:t>ответственный исполнитель</w:t>
      </w:r>
      <w:r w:rsidRPr="007523C2">
        <w:t xml:space="preserve"> готовит проект уведомления об отказе в предоставлении муниципальной услуги с указанием причины по форме, указанной  в приложении № 5 к настоящему административному регламенту, и передает его на подпись главе (</w:t>
      </w:r>
      <w:r w:rsidRPr="007523C2">
        <w:rPr>
          <w:i/>
          <w:iCs/>
        </w:rPr>
        <w:t>наименование муниципального образования</w:t>
      </w:r>
      <w:r w:rsidRPr="007523C2">
        <w:t>)</w:t>
      </w:r>
      <w:r w:rsidRPr="007523C2">
        <w:rPr>
          <w:i/>
          <w:iCs/>
        </w:rPr>
        <w:t>,</w:t>
      </w:r>
      <w:r w:rsidRPr="007523C2">
        <w:t xml:space="preserve"> котор</w:t>
      </w:r>
      <w:r w:rsidR="00607F3F" w:rsidRPr="007523C2">
        <w:t>ый</w:t>
      </w:r>
      <w:r w:rsidRPr="007523C2">
        <w:t xml:space="preserve"> подписывает его в день поступления. Срок выполнения действия – 1 рабочий день.</w:t>
      </w:r>
    </w:p>
    <w:p w:rsidR="00DC03B8" w:rsidRPr="007523C2" w:rsidRDefault="003F1BDE" w:rsidP="00DC03B8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3.3.</w:t>
      </w:r>
      <w:r w:rsidR="001E586C" w:rsidRPr="007523C2">
        <w:rPr>
          <w:rFonts w:ascii="Times New Roman" w:hAnsi="Times New Roman" w:cs="Times New Roman"/>
        </w:rPr>
        <w:t>6</w:t>
      </w:r>
      <w:r w:rsidRPr="007523C2">
        <w:rPr>
          <w:rFonts w:ascii="Times New Roman" w:hAnsi="Times New Roman" w:cs="Times New Roman"/>
        </w:rPr>
        <w:t xml:space="preserve">. При отсутствии оснований для отказа в предоставлении муниципальной услуги, предусмотренных подпунктами 1, 2, </w:t>
      </w:r>
      <w:r w:rsidR="00727086" w:rsidRPr="007523C2">
        <w:rPr>
          <w:rFonts w:ascii="Times New Roman" w:hAnsi="Times New Roman" w:cs="Times New Roman"/>
        </w:rPr>
        <w:t xml:space="preserve">3 </w:t>
      </w:r>
      <w:r w:rsidRPr="007523C2">
        <w:rPr>
          <w:rFonts w:ascii="Times New Roman" w:hAnsi="Times New Roman" w:cs="Times New Roman"/>
        </w:rPr>
        <w:t xml:space="preserve"> пункта 2.10 настоящего административного регламента, ответственный исполнитель</w:t>
      </w:r>
      <w:r w:rsidR="00DC03B8" w:rsidRPr="007523C2">
        <w:rPr>
          <w:rFonts w:ascii="Times New Roman" w:hAnsi="Times New Roman" w:cs="Times New Roman"/>
        </w:rPr>
        <w:t xml:space="preserve"> выполняет следующие административные действия:</w:t>
      </w:r>
    </w:p>
    <w:p w:rsidR="00DC03B8" w:rsidRPr="007523C2" w:rsidRDefault="00DC03B8" w:rsidP="00DC03B8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</w:t>
      </w:r>
      <w:r w:rsidR="003F1BDE" w:rsidRPr="007523C2">
        <w:rPr>
          <w:rFonts w:ascii="Times New Roman" w:hAnsi="Times New Roman" w:cs="Times New Roman"/>
        </w:rPr>
        <w:t xml:space="preserve"> заносит информацию об обработке запроса в реестр предоставления сведений, д</w:t>
      </w:r>
      <w:r w:rsidRPr="007523C2">
        <w:rPr>
          <w:rFonts w:ascii="Times New Roman" w:hAnsi="Times New Roman" w:cs="Times New Roman"/>
        </w:rPr>
        <w:t>окументов, материалов из ГИСОГД;</w:t>
      </w:r>
    </w:p>
    <w:p w:rsidR="00396A41" w:rsidRPr="007523C2" w:rsidRDefault="00396A41" w:rsidP="00396A4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 производит расчет размера платы в соответствии с разделом III Правил;</w:t>
      </w:r>
    </w:p>
    <w:p w:rsidR="00396A41" w:rsidRPr="007523C2" w:rsidRDefault="00396A41" w:rsidP="00396A4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- направляет заявителю по адресу электронной почты, указанному в запросе, и (или) в личный кабинет заявителя на Едином портале уведомление об оплате предоставления сведений, документов, материалов из ГИСОГД, </w:t>
      </w:r>
      <w:r w:rsidR="00F63487" w:rsidRPr="007523C2">
        <w:rPr>
          <w:spacing w:val="2"/>
        </w:rPr>
        <w:t>по форме, указанной в приложении № 4 к настоящему административному регламенту</w:t>
      </w:r>
      <w:r w:rsidRPr="007523C2">
        <w:rPr>
          <w:spacing w:val="2"/>
        </w:rPr>
        <w:t>.</w:t>
      </w:r>
    </w:p>
    <w:p w:rsidR="00396A41" w:rsidRPr="007523C2" w:rsidRDefault="00396A41" w:rsidP="00DC03B8">
      <w:pPr>
        <w:ind w:firstLine="851"/>
        <w:jc w:val="both"/>
        <w:rPr>
          <w:spacing w:val="2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  <w:spacing w:val="2"/>
        </w:rPr>
      </w:pPr>
      <w:r w:rsidRPr="007523C2">
        <w:rPr>
          <w:rFonts w:ascii="Times New Roman" w:hAnsi="Times New Roman" w:cs="Times New Roman"/>
        </w:rPr>
        <w:t>3.3.</w:t>
      </w:r>
      <w:r w:rsidR="001E586C" w:rsidRPr="007523C2">
        <w:rPr>
          <w:rFonts w:ascii="Times New Roman" w:hAnsi="Times New Roman" w:cs="Times New Roman"/>
        </w:rPr>
        <w:t>7</w:t>
      </w:r>
      <w:r w:rsidRPr="007523C2">
        <w:rPr>
          <w:rFonts w:ascii="Times New Roman" w:hAnsi="Times New Roman" w:cs="Times New Roman"/>
        </w:rPr>
        <w:t xml:space="preserve">. </w:t>
      </w:r>
      <w:r w:rsidRPr="007523C2">
        <w:rPr>
          <w:rFonts w:ascii="Times New Roman" w:hAnsi="Times New Roman" w:cs="Times New Roman"/>
          <w:spacing w:val="2"/>
        </w:rPr>
        <w:t xml:space="preserve">Результатом административной процедуры является отказ в предоставлении муниципальной услуги или внесение сведений об обработке запроса </w:t>
      </w:r>
      <w:r w:rsidRPr="007523C2">
        <w:rPr>
          <w:rFonts w:ascii="Times New Roman" w:hAnsi="Times New Roman" w:cs="Times New Roman"/>
        </w:rPr>
        <w:t>в реестр предоставления сведений, документов, материалов из ГИСОГД</w:t>
      </w:r>
      <w:r w:rsidR="00DC03B8" w:rsidRPr="007523C2">
        <w:rPr>
          <w:rFonts w:ascii="Times New Roman" w:hAnsi="Times New Roman" w:cs="Times New Roman"/>
        </w:rPr>
        <w:t xml:space="preserve"> и </w:t>
      </w:r>
      <w:r w:rsidR="00DC03B8" w:rsidRPr="007523C2">
        <w:rPr>
          <w:spacing w:val="2"/>
        </w:rPr>
        <w:t>направление заявителю уведомления о размере платы за предоставление сведений, документов, материалов из ГИСОГД</w:t>
      </w:r>
      <w:r w:rsidR="00F63487" w:rsidRPr="007523C2">
        <w:rPr>
          <w:spacing w:val="2"/>
        </w:rPr>
        <w:t>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3.3.</w:t>
      </w:r>
      <w:r w:rsidR="001E586C" w:rsidRPr="007523C2">
        <w:rPr>
          <w:spacing w:val="2"/>
        </w:rPr>
        <w:t>8</w:t>
      </w:r>
      <w:r w:rsidRPr="007523C2">
        <w:rPr>
          <w:spacing w:val="2"/>
        </w:rPr>
        <w:t>.Максимальный срок выполнения административной процедуры составляет не более 2 рабочих дней.</w:t>
      </w:r>
    </w:p>
    <w:p w:rsidR="00F1502F" w:rsidRPr="007523C2" w:rsidRDefault="00F1502F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4</w:t>
      </w:r>
      <w:r w:rsidRPr="007523C2">
        <w:rPr>
          <w:spacing w:val="2"/>
        </w:rPr>
        <w:t xml:space="preserve">. Формирование и направление межведомственных 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  <w:r w:rsidRPr="007523C2">
        <w:rPr>
          <w:spacing w:val="2"/>
        </w:rPr>
        <w:t>запросов в органы и организации, участвующие в предоставлении муниципальной услуги</w:t>
      </w:r>
    </w:p>
    <w:p w:rsidR="00F1502F" w:rsidRPr="007523C2" w:rsidRDefault="00F1502F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4</w:t>
      </w:r>
      <w:r w:rsidRPr="007523C2">
        <w:rPr>
          <w:spacing w:val="2"/>
        </w:rPr>
        <w:t>.1. Основанием для формирования и направления межведомственных запросов, в том числе в электронной форме, с использованием единой системы межведомственного электронного взаимодействия (далее - СМЭВ) и подключаемых к ней региональных СМЭВ, в органы и организации, участвующие в предоставлении муниципальной услуги, является установление в рамках осуществления административной процедуры, связанной с приемом запроса и документов, необходимых для предоставления муниципальной услуги и представляемых заявителем, необходимости обращения в государственные органы и организации, участвующие в предоставлении муниципальной услуги, с целью получения сведений, документов, материалов, необходимых для предоставления муниципальной услуги.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4</w:t>
      </w:r>
      <w:r w:rsidRPr="007523C2">
        <w:rPr>
          <w:spacing w:val="2"/>
        </w:rPr>
        <w:t>.2. Часть документов, которая не требует участия заявителя, может быть получена в рамках межведомственного документооборота следующим образом: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1) в форме документа на бумажном носителе при отсутствии СМЭВ;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2) в форме электронного документа при наличии СМЭВ.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Межведомственный запрос готовится ответственным исполнителем.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3.4</w:t>
      </w:r>
      <w:r w:rsidR="003F1BDE" w:rsidRPr="007523C2">
        <w:rPr>
          <w:spacing w:val="2"/>
        </w:rPr>
        <w:t>.3. В рамках предоставления муниципальной услуги осуществляется межведомственное информационное взаимодействие с: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- Управлением Федеральной службы безопасности Российской Федерации по </w:t>
      </w:r>
      <w:r w:rsidR="00474375">
        <w:t>Оренбургской</w:t>
      </w:r>
      <w:r w:rsidRPr="007523C2">
        <w:rPr>
          <w:spacing w:val="2"/>
        </w:rPr>
        <w:t>области - в части передачи сведений о выданных лицензиях на осуществление работ, связанных с использованием сведений, составляющих государственную тайну;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lastRenderedPageBreak/>
        <w:t xml:space="preserve">-Управлением Федерального казначейства по  </w:t>
      </w:r>
      <w:r w:rsidR="00474375">
        <w:t>Оренбургской</w:t>
      </w:r>
      <w:r w:rsidRPr="007523C2">
        <w:rPr>
          <w:spacing w:val="2"/>
        </w:rPr>
        <w:t>области - в части предоставления сведений из Государственной информационной системы о государственных и муниципальных платежах (ГИС ГМП) об оплате за предоставление сведений, содержащихся в информационной системе;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- Управлением Федеральной службы по экологическому, технологическому и атомному надзору </w:t>
      </w:r>
      <w:r w:rsidRPr="007523C2">
        <w:t xml:space="preserve">по </w:t>
      </w:r>
      <w:r w:rsidR="00474375">
        <w:t>Оренбургской</w:t>
      </w:r>
      <w:r w:rsidRPr="007523C2">
        <w:t xml:space="preserve">области </w:t>
      </w:r>
      <w:r w:rsidRPr="007523C2">
        <w:rPr>
          <w:spacing w:val="2"/>
        </w:rPr>
        <w:t>- в части направления  выписки из реестра саморегулируемых организаций в области строительства;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 xml:space="preserve">- Управлением Федеральной службы государственной регистрации, кадастра и картографии по </w:t>
      </w:r>
      <w:r w:rsidR="00474375">
        <w:t>Оренбургской</w:t>
      </w:r>
      <w:r w:rsidRPr="007523C2">
        <w:rPr>
          <w:spacing w:val="2"/>
        </w:rPr>
        <w:t>области - в части предоставления данных из реестра действующих лицензий на осуществление геодезических и картографических работ;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-Федеральной налоговой службой - в части направления документа, подтверждающего статус индивидуального предпринимателя или юридического лица, а именно: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 выписки из Единого государственного реестра индивидуальных предпринимателей (для индивидуальных предпринимателей);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- выписки из Единого государственного реестра юридических лиц (для юридических лиц).</w:t>
      </w:r>
    </w:p>
    <w:p w:rsidR="00204C0D" w:rsidRPr="007523C2" w:rsidRDefault="00DC03B8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3.4</w:t>
      </w:r>
      <w:r w:rsidR="003F1BDE" w:rsidRPr="007523C2">
        <w:rPr>
          <w:rFonts w:ascii="Times New Roman" w:hAnsi="Times New Roman" w:cs="Times New Roman"/>
        </w:rPr>
        <w:t>.4. 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</w:p>
    <w:p w:rsidR="00204C0D" w:rsidRPr="007523C2" w:rsidRDefault="003F1BDE" w:rsidP="00BC3F81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spacing w:val="2"/>
        </w:rPr>
        <w:t>Межведомственный запрос на бумажном носителе заполняется в соответствии с требованиями статьи 7</w:t>
      </w:r>
      <w:r w:rsidRPr="007523C2">
        <w:rPr>
          <w:rFonts w:ascii="Times New Roman" w:hAnsi="Times New Roman" w:cs="Times New Roman"/>
          <w:spacing w:val="2"/>
          <w:vertAlign w:val="superscript"/>
        </w:rPr>
        <w:t>2</w:t>
      </w:r>
      <w:r w:rsidRPr="007523C2">
        <w:rPr>
          <w:rFonts w:ascii="Times New Roman" w:hAnsi="Times New Roman" w:cs="Times New Roman"/>
          <w:spacing w:val="2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3.4</w:t>
      </w:r>
      <w:r w:rsidR="003F1BDE" w:rsidRPr="007523C2">
        <w:rPr>
          <w:spacing w:val="2"/>
        </w:rPr>
        <w:t>.5. 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орган или организацию, представляющие документ и информацию.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Непредставление (несвоевременное представление) органом или организацией по межведомственному запросу о представлении документов и информации не может являться основанием для отказа в предоставлении заявителю государственной услуги.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3.4</w:t>
      </w:r>
      <w:r w:rsidR="003F1BDE" w:rsidRPr="007523C2">
        <w:rPr>
          <w:spacing w:val="2"/>
        </w:rPr>
        <w:t xml:space="preserve">.6.Результатом административной процедуры формирования и направления межведомственных запросов является </w:t>
      </w:r>
      <w:r w:rsidR="00654965" w:rsidRPr="007523C2">
        <w:rPr>
          <w:spacing w:val="2"/>
        </w:rPr>
        <w:t>получение ответов на межведомственные запросы</w:t>
      </w:r>
      <w:r w:rsidR="003F1BDE" w:rsidRPr="007523C2">
        <w:rPr>
          <w:spacing w:val="2"/>
        </w:rPr>
        <w:t>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3.4</w:t>
      </w:r>
      <w:r w:rsidR="003F1BDE" w:rsidRPr="007523C2">
        <w:rPr>
          <w:spacing w:val="2"/>
        </w:rPr>
        <w:t>.</w:t>
      </w:r>
      <w:r w:rsidR="00607F3F" w:rsidRPr="007523C2">
        <w:rPr>
          <w:spacing w:val="2"/>
        </w:rPr>
        <w:t>7</w:t>
      </w:r>
      <w:r w:rsidR="003F1BDE" w:rsidRPr="007523C2">
        <w:rPr>
          <w:spacing w:val="2"/>
        </w:rPr>
        <w:t xml:space="preserve">.Максимальный срок выполнения административной процедуры составляет </w:t>
      </w:r>
      <w:r w:rsidR="00654965" w:rsidRPr="007523C2">
        <w:rPr>
          <w:spacing w:val="2"/>
        </w:rPr>
        <w:t>5 рабочих дней</w:t>
      </w:r>
      <w:r w:rsidR="003F1BDE" w:rsidRPr="007523C2">
        <w:rPr>
          <w:spacing w:val="2"/>
        </w:rPr>
        <w:t>.</w:t>
      </w: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5</w:t>
      </w:r>
      <w:r w:rsidRPr="007523C2">
        <w:rPr>
          <w:spacing w:val="2"/>
        </w:rPr>
        <w:t>. Принятие решения о предоставлении муниципальной услуги либо об отказе в предоставлении муниципальной услуги</w:t>
      </w: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center"/>
        <w:textAlignment w:val="baseline"/>
        <w:rPr>
          <w:spacing w:val="2"/>
        </w:rPr>
      </w:pP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t>3.5</w:t>
      </w:r>
      <w:r w:rsidR="003F1BDE" w:rsidRPr="007523C2">
        <w:t xml:space="preserve">.1. Основанием для начала административной процедуры являются получение ответственным исполнителем сведений, содержащихся в ГИСОГД, а также получение (неполучение) подтверждения факта оплаты заявителем муниципальной услуги. 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>3.5</w:t>
      </w:r>
      <w:r w:rsidR="003F1BDE" w:rsidRPr="007523C2">
        <w:rPr>
          <w:spacing w:val="2"/>
        </w:rPr>
        <w:t xml:space="preserve">.2. Ответственный исполнитель проверяет наличие оснований для отказа в предоставлении муниципальной услуги, предусмотренных подпунктами </w:t>
      </w:r>
      <w:r w:rsidR="00664577" w:rsidRPr="007523C2">
        <w:rPr>
          <w:spacing w:val="2"/>
        </w:rPr>
        <w:t>4</w:t>
      </w:r>
      <w:r w:rsidR="00D91E0E" w:rsidRPr="007523C2">
        <w:rPr>
          <w:spacing w:val="2"/>
        </w:rPr>
        <w:t xml:space="preserve">, 5 </w:t>
      </w:r>
      <w:r w:rsidR="003F1BDE" w:rsidRPr="007523C2">
        <w:rPr>
          <w:spacing w:val="2"/>
        </w:rPr>
        <w:t>пункта 2.10 настоящего административного регламента.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trike/>
        </w:rPr>
      </w:pPr>
      <w:r w:rsidRPr="007523C2">
        <w:rPr>
          <w:spacing w:val="2"/>
        </w:rPr>
        <w:t xml:space="preserve">При наличии оснований для отказа в предоставлении муниципальной услуги, предусмотренных подпунктами 4 </w:t>
      </w:r>
      <w:r w:rsidR="00E363BA" w:rsidRPr="007523C2">
        <w:rPr>
          <w:spacing w:val="2"/>
        </w:rPr>
        <w:t xml:space="preserve">и 5 </w:t>
      </w:r>
      <w:r w:rsidRPr="007523C2">
        <w:rPr>
          <w:spacing w:val="2"/>
        </w:rPr>
        <w:t>пункта 2.10 настоящего административного регламента</w:t>
      </w:r>
      <w:r w:rsidR="00E363BA" w:rsidRPr="007523C2">
        <w:rPr>
          <w:spacing w:val="2"/>
        </w:rPr>
        <w:t>,</w:t>
      </w:r>
      <w:r w:rsidRPr="007523C2">
        <w:rPr>
          <w:spacing w:val="2"/>
        </w:rPr>
        <w:t xml:space="preserve"> ответственный исполнитель готовит проект уведомления об отказе в </w:t>
      </w:r>
      <w:r w:rsidRPr="007523C2">
        <w:rPr>
          <w:spacing w:val="2"/>
        </w:rPr>
        <w:lastRenderedPageBreak/>
        <w:t xml:space="preserve">предоставлении муниципальной услуги, по форме согласно приложению N 5 к настоящему административному регламенту и передает для подписания </w:t>
      </w:r>
      <w:bookmarkStart w:id="10" w:name="__DdeLink__11140_1975573530"/>
      <w:r w:rsidRPr="007523C2">
        <w:rPr>
          <w:spacing w:val="2"/>
        </w:rPr>
        <w:t xml:space="preserve">главе </w:t>
      </w:r>
      <w:r w:rsidR="000F7C9D">
        <w:rPr>
          <w:color w:val="000000"/>
        </w:rPr>
        <w:t>Баландинского сельсовета</w:t>
      </w:r>
      <w:r w:rsidR="00B70DBF" w:rsidRPr="007523C2">
        <w:rPr>
          <w:i/>
          <w:iCs/>
          <w:spacing w:val="2"/>
        </w:rPr>
        <w:t>.</w:t>
      </w:r>
      <w:bookmarkEnd w:id="10"/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>При отсутствии оснований для отказа в предоставлении муниципальной услуги, предусмотренных подпунктами</w:t>
      </w:r>
      <w:r w:rsidR="00E363BA" w:rsidRPr="007523C2">
        <w:rPr>
          <w:spacing w:val="2"/>
        </w:rPr>
        <w:t xml:space="preserve"> 4 и 5 </w:t>
      </w:r>
      <w:r w:rsidRPr="007523C2">
        <w:rPr>
          <w:spacing w:val="2"/>
        </w:rPr>
        <w:t xml:space="preserve">пункта 2.10 настоящего административного регламента, ответственный исполнитель готовит сведения, документы, материалы, содержащиеся в ГИСОГД для направления заявителю по форме, указанной в запросе и передает для подписания главе </w:t>
      </w:r>
      <w:r w:rsidR="000F7C9D">
        <w:rPr>
          <w:color w:val="000000"/>
        </w:rPr>
        <w:t>Баландинского сельсовета</w:t>
      </w:r>
    </w:p>
    <w:p w:rsidR="00204C0D" w:rsidRPr="007523C2" w:rsidRDefault="00DC03B8" w:rsidP="00BC3F81">
      <w:pPr>
        <w:shd w:val="clear" w:color="auto" w:fill="FFFFFF"/>
        <w:ind w:firstLine="851"/>
        <w:jc w:val="both"/>
        <w:rPr>
          <w:rFonts w:ascii="Times New Roman" w:hAnsi="Times New Roman" w:cs="Times New Roman"/>
          <w:strike/>
        </w:rPr>
      </w:pPr>
      <w:r w:rsidRPr="007523C2">
        <w:rPr>
          <w:rFonts w:ascii="Times New Roman" w:hAnsi="Times New Roman" w:cs="Times New Roman"/>
          <w:spacing w:val="2"/>
        </w:rPr>
        <w:t>3.5</w:t>
      </w:r>
      <w:r w:rsidR="003F1BDE" w:rsidRPr="007523C2">
        <w:rPr>
          <w:rFonts w:ascii="Times New Roman" w:hAnsi="Times New Roman" w:cs="Times New Roman"/>
          <w:spacing w:val="2"/>
        </w:rPr>
        <w:t xml:space="preserve">.3. Глава </w:t>
      </w:r>
      <w:r w:rsidR="000F7C9D">
        <w:rPr>
          <w:color w:val="000000"/>
        </w:rPr>
        <w:t>Баландинского сельсовета</w:t>
      </w:r>
      <w:r w:rsidR="000F7C9D" w:rsidRPr="007523C2">
        <w:rPr>
          <w:rFonts w:ascii="Times New Roman" w:hAnsi="Times New Roman" w:cs="Times New Roman"/>
          <w:spacing w:val="2"/>
        </w:rPr>
        <w:t xml:space="preserve"> </w:t>
      </w:r>
      <w:r w:rsidR="003F1BDE" w:rsidRPr="007523C2">
        <w:rPr>
          <w:rFonts w:ascii="Times New Roman" w:hAnsi="Times New Roman" w:cs="Times New Roman"/>
          <w:spacing w:val="2"/>
        </w:rPr>
        <w:t xml:space="preserve">подписывает документы, указанные в пункте 3.6.2 настоящего административного регламента. 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3.5</w:t>
      </w:r>
      <w:r w:rsidR="003F1BDE" w:rsidRPr="007523C2">
        <w:rPr>
          <w:spacing w:val="2"/>
        </w:rPr>
        <w:t>.4. В случае, если указанные в запросе заявителя сведения, документы, материалы относятся к информации ограниченного доступа, ответственный исполнитель уведомляет заявителя, способом, указанным в запросе, о порядке получения сведений, документов, материалов с учетом требований о защите информации ограниченного доступа, предусмотренных законодательством Российской Федерации.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>3.5</w:t>
      </w:r>
      <w:r w:rsidR="003F1BDE" w:rsidRPr="007523C2">
        <w:rPr>
          <w:spacing w:val="2"/>
        </w:rPr>
        <w:t>.</w:t>
      </w:r>
      <w:r w:rsidR="00CA2E88" w:rsidRPr="007523C2">
        <w:rPr>
          <w:spacing w:val="2"/>
        </w:rPr>
        <w:t>5</w:t>
      </w:r>
      <w:r w:rsidR="003F1BDE" w:rsidRPr="007523C2">
        <w:rPr>
          <w:spacing w:val="2"/>
        </w:rPr>
        <w:t>.Результатом административной процедуры является подписание сведений, документов, материалов, содержащихся в ГИСОГД либо уведомления об отказе в предоставлении муниципальной услуги (далее — результат предоставление муниципальной услуги).</w:t>
      </w:r>
    </w:p>
    <w:p w:rsidR="00204C0D" w:rsidRPr="007523C2" w:rsidRDefault="00DC03B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3.5</w:t>
      </w:r>
      <w:r w:rsidR="003F1BDE" w:rsidRPr="007523C2">
        <w:rPr>
          <w:spacing w:val="2"/>
        </w:rPr>
        <w:t>.</w:t>
      </w:r>
      <w:r w:rsidR="00CA2E88" w:rsidRPr="007523C2">
        <w:rPr>
          <w:spacing w:val="2"/>
        </w:rPr>
        <w:t>6</w:t>
      </w:r>
      <w:r w:rsidR="003F1BDE" w:rsidRPr="007523C2">
        <w:rPr>
          <w:spacing w:val="2"/>
        </w:rPr>
        <w:t>.Максимальный срок выполнения административной процедуры составляет не более 1 рабочего дня.</w:t>
      </w: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trike/>
          <w:spacing w:val="2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3.</w:t>
      </w:r>
      <w:r w:rsidR="00DC03B8" w:rsidRPr="007523C2">
        <w:rPr>
          <w:rFonts w:ascii="Times New Roman" w:hAnsi="Times New Roman" w:cs="Times New Roman"/>
        </w:rPr>
        <w:t>6</w:t>
      </w:r>
      <w:r w:rsidR="00CA2E88" w:rsidRPr="007523C2">
        <w:rPr>
          <w:rFonts w:ascii="Times New Roman" w:hAnsi="Times New Roman" w:cs="Times New Roman"/>
        </w:rPr>
        <w:t>.</w:t>
      </w:r>
      <w:r w:rsidRPr="007523C2">
        <w:rPr>
          <w:rFonts w:ascii="Times New Roman" w:hAnsi="Times New Roman" w:cs="Times New Roman"/>
        </w:rPr>
        <w:t xml:space="preserve"> Выдача заявителю результата предоставления муниципальной услуги </w:t>
      </w:r>
      <w:r w:rsidRPr="007523C2">
        <w:rPr>
          <w:rFonts w:ascii="Times New Roman" w:hAnsi="Times New Roman" w:cs="Times New Roman"/>
          <w:spacing w:val="2"/>
        </w:rPr>
        <w:t>либо уведомления об отказе в предоставлении муниципальной услуги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717AEA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t>3.</w:t>
      </w:r>
      <w:r w:rsidR="00DC03B8" w:rsidRPr="007523C2">
        <w:t>6</w:t>
      </w:r>
      <w:r w:rsidRPr="007523C2">
        <w:t>.</w:t>
      </w:r>
      <w:r w:rsidR="003F1BDE" w:rsidRPr="007523C2">
        <w:t>1.</w:t>
      </w:r>
      <w:r w:rsidR="003F1BDE" w:rsidRPr="007523C2">
        <w:rPr>
          <w:spacing w:val="2"/>
        </w:rPr>
        <w:t xml:space="preserve">Основанием для начала административной процедуры является поступивший ответственному исполнителю подписанный главой </w:t>
      </w:r>
      <w:r w:rsidR="000F7C9D">
        <w:rPr>
          <w:color w:val="000000"/>
        </w:rPr>
        <w:t>Баландинского сельсовета</w:t>
      </w:r>
      <w:r w:rsidR="000F7C9D" w:rsidRPr="007523C2">
        <w:rPr>
          <w:spacing w:val="2"/>
        </w:rPr>
        <w:t xml:space="preserve"> </w:t>
      </w:r>
      <w:r w:rsidR="003F1BDE" w:rsidRPr="007523C2">
        <w:rPr>
          <w:spacing w:val="2"/>
        </w:rPr>
        <w:t>результат предоставления муниципальной услуги</w:t>
      </w:r>
      <w:r w:rsidR="00CA2E88" w:rsidRPr="007523C2">
        <w:rPr>
          <w:spacing w:val="2"/>
        </w:rPr>
        <w:t xml:space="preserve">. 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6</w:t>
      </w:r>
      <w:r w:rsidRPr="007523C2">
        <w:rPr>
          <w:spacing w:val="2"/>
        </w:rPr>
        <w:t>.2. Ответственный исполнитель не позднее одного рабочего дня до истечения срока предоставления муниципальной услуги направляет заявителю результат предоставления муниципальной услуги одним из способов, указанным в запросе: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1) в форме электронного документа, в текстовой и (или) графических формах, в личный кабинет заявителя на Едином портале либо по адресу электронной почты, указанному в запросе о предоставлении муниципальной услуги;</w:t>
      </w:r>
    </w:p>
    <w:p w:rsidR="00CA2E88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3) в форме документа на бумажном носителе посредством выдачи заявителю (представителю заявителя) лично под расписку в Администрации</w:t>
      </w:r>
      <w:r w:rsidR="00CA2E88" w:rsidRPr="007523C2">
        <w:rPr>
          <w:spacing w:val="2"/>
        </w:rPr>
        <w:t>.</w:t>
      </w:r>
    </w:p>
    <w:p w:rsidR="00204C0D" w:rsidRPr="007523C2" w:rsidRDefault="00CA2E88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</w:pPr>
      <w:r w:rsidRPr="007523C2">
        <w:rPr>
          <w:spacing w:val="2"/>
        </w:rPr>
        <w:t>3</w:t>
      </w:r>
      <w:r w:rsidR="003F1BDE" w:rsidRPr="007523C2">
        <w:rPr>
          <w:spacing w:val="2"/>
        </w:rPr>
        <w:t>.</w:t>
      </w:r>
      <w:r w:rsidR="00DC03B8" w:rsidRPr="007523C2">
        <w:rPr>
          <w:spacing w:val="2"/>
        </w:rPr>
        <w:t>6</w:t>
      </w:r>
      <w:r w:rsidR="003F1BDE" w:rsidRPr="007523C2">
        <w:rPr>
          <w:spacing w:val="2"/>
        </w:rPr>
        <w:t>.3.</w:t>
      </w:r>
      <w:r w:rsidR="003F1BDE" w:rsidRPr="007523C2">
        <w:t xml:space="preserve"> При обращении заявителя (его представителя) за выдачей результата предоставления муниципальной услуги ответственный исполнитель осуществляет следующие действия: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устанавливает личность заявителя, в том числе проверяет документ, удостоверяющий его личность;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проверяет правомочия представителя заявителя;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знакомит заявителя с перечнем выдаваемых документов;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- выдаёт документы заявителю под роспись в журнале.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6</w:t>
      </w:r>
      <w:r w:rsidRPr="007523C2">
        <w:rPr>
          <w:spacing w:val="2"/>
        </w:rPr>
        <w:t>.</w:t>
      </w:r>
      <w:r w:rsidR="00CA2E88" w:rsidRPr="007523C2">
        <w:rPr>
          <w:spacing w:val="2"/>
        </w:rPr>
        <w:t>4</w:t>
      </w:r>
      <w:r w:rsidRPr="007523C2">
        <w:rPr>
          <w:spacing w:val="2"/>
        </w:rPr>
        <w:t>.Результатом административной процедуры является выдача получателю результат</w:t>
      </w:r>
      <w:r w:rsidR="007E2E18" w:rsidRPr="007523C2">
        <w:rPr>
          <w:spacing w:val="2"/>
        </w:rPr>
        <w:t>а</w:t>
      </w:r>
      <w:r w:rsidRPr="007523C2">
        <w:rPr>
          <w:spacing w:val="2"/>
        </w:rPr>
        <w:t xml:space="preserve"> предоставления муниципальной услуги.</w:t>
      </w:r>
    </w:p>
    <w:p w:rsidR="00204C0D" w:rsidRPr="007523C2" w:rsidRDefault="003F1BDE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  <w:r w:rsidRPr="007523C2">
        <w:rPr>
          <w:spacing w:val="2"/>
        </w:rPr>
        <w:t>3.</w:t>
      </w:r>
      <w:r w:rsidR="00DC03B8" w:rsidRPr="007523C2">
        <w:rPr>
          <w:spacing w:val="2"/>
        </w:rPr>
        <w:t>6</w:t>
      </w:r>
      <w:r w:rsidRPr="007523C2">
        <w:rPr>
          <w:spacing w:val="2"/>
        </w:rPr>
        <w:t>.</w:t>
      </w:r>
      <w:r w:rsidR="00CA2E88" w:rsidRPr="007523C2">
        <w:rPr>
          <w:spacing w:val="2"/>
        </w:rPr>
        <w:t>5</w:t>
      </w:r>
      <w:r w:rsidRPr="007523C2">
        <w:rPr>
          <w:spacing w:val="2"/>
        </w:rPr>
        <w:t>.Максимальный срок выполнения административной процедуры составляет не более 1 рабочего дня.</w:t>
      </w: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ind w:firstLine="851"/>
        <w:jc w:val="both"/>
        <w:textAlignment w:val="baseline"/>
        <w:rPr>
          <w:spacing w:val="2"/>
        </w:rPr>
      </w:pPr>
    </w:p>
    <w:p w:rsidR="00204C0D" w:rsidRPr="007523C2" w:rsidRDefault="003F1BDE" w:rsidP="00BC3F81">
      <w:pPr>
        <w:ind w:firstLine="709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bCs/>
          <w:spacing w:val="2"/>
        </w:rPr>
        <w:t>3.</w:t>
      </w:r>
      <w:r w:rsidR="00DC03B8" w:rsidRPr="007523C2">
        <w:rPr>
          <w:rFonts w:ascii="Times New Roman" w:hAnsi="Times New Roman" w:cs="Times New Roman"/>
          <w:bCs/>
          <w:spacing w:val="2"/>
        </w:rPr>
        <w:t>7</w:t>
      </w:r>
      <w:r w:rsidRPr="007523C2">
        <w:rPr>
          <w:rFonts w:ascii="Times New Roman" w:hAnsi="Times New Roman" w:cs="Times New Roman"/>
          <w:bCs/>
          <w:spacing w:val="2"/>
        </w:rPr>
        <w:t>.</w:t>
      </w:r>
      <w:r w:rsidRPr="007523C2">
        <w:rPr>
          <w:rFonts w:ascii="Times New Roman" w:hAnsi="Times New Roman" w:cs="Times New Roman"/>
        </w:rPr>
        <w:t>Исправление допущенных опечаток и (или) ошибок в выданных (направленных) в результате предоставления муниципальной услуги документах</w:t>
      </w:r>
    </w:p>
    <w:p w:rsidR="00204C0D" w:rsidRPr="007523C2" w:rsidRDefault="00204C0D" w:rsidP="00BC3F81">
      <w:pPr>
        <w:ind w:firstLine="709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lastRenderedPageBreak/>
        <w:t xml:space="preserve">В случае выявления заявителем в полученных </w:t>
      </w:r>
      <w:r w:rsidR="00CA2E88" w:rsidRPr="007523C2">
        <w:rPr>
          <w:rFonts w:ascii="Times New Roman" w:hAnsi="Times New Roman" w:cs="Times New Roman"/>
        </w:rPr>
        <w:t xml:space="preserve">сведениях, </w:t>
      </w:r>
      <w:r w:rsidRPr="007523C2">
        <w:rPr>
          <w:rFonts w:ascii="Times New Roman" w:hAnsi="Times New Roman" w:cs="Times New Roman"/>
        </w:rPr>
        <w:t>документах</w:t>
      </w:r>
      <w:r w:rsidR="00CA2E88" w:rsidRPr="007523C2">
        <w:rPr>
          <w:rFonts w:ascii="Times New Roman" w:hAnsi="Times New Roman" w:cs="Times New Roman"/>
        </w:rPr>
        <w:t xml:space="preserve">, материалах </w:t>
      </w:r>
      <w:r w:rsidRPr="007523C2">
        <w:rPr>
          <w:rFonts w:ascii="Times New Roman" w:hAnsi="Times New Roman" w:cs="Times New Roman"/>
        </w:rPr>
        <w:t>опечаток и (или) ошибок заявитель обращается в Администрацию, с запросом об исправлении таких опечаток и (или) ошибок.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Ответственный исполнитель в срок, не превышающий двух рабочих дней со дня поступления запроса, проводит проверку указанных сведений.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В случае выявления допущенных опечаток и (или) ошибок в выданных (направленных) в результате предоставления муниципальной услуги </w:t>
      </w:r>
      <w:r w:rsidR="00CA2E88" w:rsidRPr="007523C2">
        <w:rPr>
          <w:rFonts w:ascii="Times New Roman" w:hAnsi="Times New Roman" w:cs="Times New Roman"/>
        </w:rPr>
        <w:t xml:space="preserve">сведениях, документах, материалах </w:t>
      </w:r>
      <w:r w:rsidRPr="007523C2">
        <w:rPr>
          <w:rFonts w:ascii="Times New Roman" w:hAnsi="Times New Roman" w:cs="Times New Roman"/>
        </w:rPr>
        <w:t>Администрация осуществляет их замену в срок, не превышающий трех рабочих дней со дня поступления запроса.</w:t>
      </w:r>
    </w:p>
    <w:p w:rsidR="00204C0D" w:rsidRPr="007523C2" w:rsidRDefault="003F1BDE" w:rsidP="00BC3F81">
      <w:pPr>
        <w:ind w:firstLine="709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В случае отсутствия допущенных опечаток и (или) ошибок в выданных (направленных) в результате предоставления муниципальной услуги </w:t>
      </w:r>
      <w:r w:rsidR="00CA2E88" w:rsidRPr="007523C2">
        <w:rPr>
          <w:rFonts w:ascii="Times New Roman" w:hAnsi="Times New Roman" w:cs="Times New Roman"/>
        </w:rPr>
        <w:t>сведениях, документах, материалах</w:t>
      </w:r>
      <w:r w:rsidRPr="007523C2">
        <w:rPr>
          <w:rFonts w:ascii="Times New Roman" w:hAnsi="Times New Roman" w:cs="Times New Roman"/>
        </w:rPr>
        <w:t xml:space="preserve"> ответственный исполнитель в срок, не превышающий трех рабочих дней со дня поступления запроса, готовит и направляет заявителю уведомление об отсутствии допущенных опечаток и (или) ошибок в выданных (направленных) в результате предоставления муниципальной услуги документах.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  <w:b/>
          <w:bCs/>
          <w:spacing w:val="2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 Формы контроля за исполнением административного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регламента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уполномоченным должностным лицом </w:t>
      </w:r>
      <w:r w:rsidR="00645CA4" w:rsidRPr="007523C2">
        <w:rPr>
          <w:rFonts w:ascii="Times New Roman" w:hAnsi="Times New Roman" w:cs="Times New Roman"/>
        </w:rPr>
        <w:t>Администрации</w:t>
      </w:r>
      <w:r w:rsidRPr="007523C2">
        <w:rPr>
          <w:rFonts w:ascii="Times New Roman" w:hAnsi="Times New Roman" w:cs="Times New Roman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Плановые проверки полноты и качества предоставления муниципальной услуги проводится на основании распоряжения </w:t>
      </w:r>
      <w:r w:rsidR="00645CA4" w:rsidRPr="007523C2">
        <w:rPr>
          <w:rFonts w:ascii="Times New Roman" w:hAnsi="Times New Roman" w:cs="Times New Roman"/>
          <w:i/>
        </w:rPr>
        <w:t xml:space="preserve">администрации </w:t>
      </w:r>
      <w:r w:rsidR="000F7C9D">
        <w:rPr>
          <w:color w:val="000000"/>
        </w:rPr>
        <w:t>Баландинского сельсовета</w:t>
      </w:r>
      <w:r w:rsidR="003E5C22" w:rsidRPr="007523C2">
        <w:rPr>
          <w:rFonts w:ascii="Times New Roman" w:hAnsi="Times New Roman" w:cs="Times New Roman"/>
          <w:i/>
        </w:rPr>
        <w:t xml:space="preserve"> </w:t>
      </w:r>
      <w:r w:rsidR="00645CA4" w:rsidRPr="007523C2">
        <w:rPr>
          <w:rFonts w:ascii="Times New Roman" w:hAnsi="Times New Roman" w:cs="Times New Roman"/>
          <w:i/>
        </w:rPr>
        <w:t xml:space="preserve">или </w:t>
      </w:r>
      <w:r w:rsidRPr="007523C2">
        <w:rPr>
          <w:rFonts w:ascii="Times New Roman" w:hAnsi="Times New Roman" w:cs="Times New Roman"/>
          <w:i/>
          <w:iCs/>
        </w:rPr>
        <w:t>главы</w:t>
      </w:r>
      <w:r w:rsidR="00CA2E88" w:rsidRPr="007523C2">
        <w:rPr>
          <w:rFonts w:ascii="Times New Roman" w:hAnsi="Times New Roman" w:cs="Times New Roman"/>
          <w:i/>
          <w:iCs/>
        </w:rPr>
        <w:t xml:space="preserve"> </w:t>
      </w:r>
      <w:r w:rsidR="000F7C9D">
        <w:rPr>
          <w:color w:val="000000"/>
        </w:rPr>
        <w:t>Баландинского сельсовета</w:t>
      </w:r>
      <w:r w:rsidR="000F7C9D" w:rsidRPr="007523C2">
        <w:rPr>
          <w:rFonts w:ascii="Times New Roman" w:hAnsi="Times New Roman" w:cs="Times New Roman"/>
        </w:rPr>
        <w:t xml:space="preserve"> </w:t>
      </w:r>
      <w:r w:rsidRPr="007523C2">
        <w:rPr>
          <w:rFonts w:ascii="Times New Roman" w:hAnsi="Times New Roman" w:cs="Times New Roman"/>
        </w:rPr>
        <w:t>не реже одного раза в год.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4.4.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4.5. Ответственные исполнители несут персональную ответственность за: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4.5.1. соответствие результатов рассмотрения документов требованиям </w:t>
      </w:r>
      <w:r w:rsidRPr="007523C2">
        <w:rPr>
          <w:rFonts w:ascii="Times New Roman" w:hAnsi="Times New Roman" w:cs="Times New Roman"/>
        </w:rPr>
        <w:lastRenderedPageBreak/>
        <w:t>законодательства Российской Федерации;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4.5.2. соблюдение сроков выполнения административных процедур при предоставлении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портал, региональный портал.</w:t>
      </w:r>
    </w:p>
    <w:p w:rsidR="00204C0D" w:rsidRPr="007523C2" w:rsidRDefault="00204C0D" w:rsidP="00BC3F81">
      <w:pPr>
        <w:ind w:firstLine="851"/>
        <w:jc w:val="center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и действий (бездействия) органа, предоставляющего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муниципальную услугу, многофункционального центра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предоставления государственных и муниципальных услуг,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а также их должностных лиц, муниципальных служащих,</w:t>
      </w:r>
    </w:p>
    <w:p w:rsidR="00204C0D" w:rsidRPr="007523C2" w:rsidRDefault="003F1BDE" w:rsidP="00BC3F81">
      <w:pPr>
        <w:ind w:firstLine="851"/>
        <w:jc w:val="center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работников</w:t>
      </w:r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5.1. Заявитель имеет право на досудебное (внесудебное) обжалование  решений и действий (бездействия) Администрации, должностных лиц, муницип</w:t>
      </w:r>
      <w:r w:rsidR="00335602" w:rsidRPr="007523C2">
        <w:rPr>
          <w:rFonts w:ascii="Times New Roman" w:hAnsi="Times New Roman" w:cs="Times New Roman"/>
        </w:rPr>
        <w:t xml:space="preserve">альных служащих  Администрации </w:t>
      </w:r>
      <w:r w:rsidRPr="007523C2">
        <w:rPr>
          <w:rFonts w:ascii="Times New Roman" w:hAnsi="Times New Roman" w:cs="Times New Roman"/>
        </w:rPr>
        <w:t>на любом этапе предоставления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5.2. Заявитель может обратиться с жалобой в том числе в следующих случаях: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5.2.1. нарушение срока регистрации заявления (запроса) заявителя о предоставлении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5.2.2. нарушение срока предоставления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 для предоставления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 для предоставления муниципальной услуги, у заявителя;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5.2.5.отказ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 иными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5.2.7. отказ Администрации, должностного лица Администрации или муниципального служащего в исправлении допущенных опечаток и ошибок в выданных (направленных) в результате предоставления муниципальной услуги документах, либо нарушение установленного срока таких исправлений;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5.2.8. нарушение срока или порядка выдачи (направления) документов по результатам предоставления муниципальной услуги;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5.2.10. требование у заявителя при предоставлении муниципальной услуги </w:t>
      </w:r>
      <w:r w:rsidRPr="007523C2">
        <w:rPr>
          <w:rFonts w:ascii="Times New Roman" w:hAnsi="Times New Roman" w:cs="Times New Roman"/>
        </w:rPr>
        <w:lastRenderedPageBreak/>
        <w:t>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335602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5.3. Жалоба подается в письменной форме на бумажном носителе, в эл</w:t>
      </w:r>
      <w:r w:rsidR="00335602" w:rsidRPr="007523C2">
        <w:rPr>
          <w:rFonts w:ascii="Times New Roman" w:hAnsi="Times New Roman" w:cs="Times New Roman"/>
        </w:rPr>
        <w:t>ектронной форме в Администрацию.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Жалобы на решения и действия (бездействие) главы </w:t>
      </w:r>
      <w:r w:rsidR="000F7C9D">
        <w:rPr>
          <w:color w:val="000000"/>
        </w:rPr>
        <w:t>Баландинского сельсовета</w:t>
      </w:r>
      <w:r w:rsidR="00335602" w:rsidRPr="007523C2">
        <w:rPr>
          <w:rFonts w:ascii="Times New Roman" w:hAnsi="Times New Roman" w:cs="Times New Roman"/>
        </w:rPr>
        <w:t xml:space="preserve"> </w:t>
      </w:r>
      <w:r w:rsidRPr="007523C2">
        <w:rPr>
          <w:rFonts w:ascii="Times New Roman" w:hAnsi="Times New Roman" w:cs="Times New Roman"/>
        </w:rPr>
        <w:t xml:space="preserve">рассматриваются непосредственно главой </w:t>
      </w:r>
      <w:r w:rsidR="000F7C9D">
        <w:rPr>
          <w:color w:val="000000"/>
        </w:rPr>
        <w:t>Баландинского сельсовета</w:t>
      </w:r>
      <w:r w:rsidRPr="007523C2">
        <w:rPr>
          <w:rFonts w:ascii="Times New Roman" w:hAnsi="Times New Roman" w:cs="Times New Roman"/>
        </w:rPr>
        <w:t xml:space="preserve">. 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5.4.Жалоба на решения и действия (бездействие) Администрации, должностного лица Администрации, муниципального служащего, может быть направлена по почте, с использованием информационно-телекоммуникационной сети «Интернет», официального сайта Администрации, регионального портала, а также может быть принята при личном приеме заявителя. 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5.5. Жалоба подлежит обязательной регистрации в течение одного рабочего дня с момента поступления.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5.6. Жалоба должна содержать: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5.6.1.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5.6.2. фамилию, имя, отчество (последнее -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5.6.3. сведения об обжалуемых решениях и действиях (бездействии) Администрации, должностного лица Администрации либо муниципального </w:t>
      </w:r>
      <w:r w:rsidR="00645CA4" w:rsidRPr="007523C2">
        <w:rPr>
          <w:rFonts w:ascii="Times New Roman" w:hAnsi="Times New Roman" w:cs="Times New Roman"/>
        </w:rPr>
        <w:t>служащего</w:t>
      </w:r>
      <w:r w:rsidRPr="007523C2">
        <w:rPr>
          <w:rFonts w:ascii="Times New Roman" w:hAnsi="Times New Roman" w:cs="Times New Roman"/>
        </w:rPr>
        <w:t>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5.6.4. доводы, на основании которых заявитель не согласен с решением и действием (бездействием) Администрации, должностного лица Администраци</w:t>
      </w:r>
      <w:r w:rsidR="00645CA4" w:rsidRPr="007523C2">
        <w:rPr>
          <w:rFonts w:ascii="Times New Roman" w:hAnsi="Times New Roman" w:cs="Times New Roman"/>
        </w:rPr>
        <w:t>и либо муниципального служащего</w:t>
      </w:r>
      <w:r w:rsidRPr="007523C2">
        <w:rPr>
          <w:rFonts w:ascii="Times New Roman" w:hAnsi="Times New Roman" w:cs="Times New Roman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5.7. Основанием для начала процедуры досудебного (внесудебного) обжалования является подача заявителем жалобы.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5.8. Заявители имеют пр</w:t>
      </w:r>
      <w:r w:rsidR="00645CA4" w:rsidRPr="007523C2">
        <w:rPr>
          <w:rFonts w:ascii="Times New Roman" w:hAnsi="Times New Roman" w:cs="Times New Roman"/>
        </w:rPr>
        <w:t xml:space="preserve">аво обратиться в Администрацию </w:t>
      </w:r>
      <w:r w:rsidRPr="007523C2">
        <w:rPr>
          <w:rFonts w:ascii="Times New Roman" w:hAnsi="Times New Roman" w:cs="Times New Roman"/>
        </w:rPr>
        <w:t>за получением информации и документов, необходимых для обоснования и рассмотрения жалобы.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5.9. Жалоба, поступившая в Администрацию, подлежит рассмотрению в течение 15 рабочих дней со дня ее регистрации, а в случае обжалования отказа Администрациив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5.10. Основания для приостановления рассмотрения жалобы отсутствуют.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5.11. По результатам рассмотрения жалобы принимается одно из следующих решений: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5.11.1.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области, муниципальными правовыми актами;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5.11.2. в удовлетворении жалобы отказывается.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 xml:space="preserve">5.12. Не позднее дня, следующего за днем принятия решения, указанного в пункте 5.11.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</w:t>
      </w:r>
      <w:r w:rsidRPr="007523C2">
        <w:rPr>
          <w:rFonts w:ascii="Times New Roman" w:hAnsi="Times New Roman" w:cs="Times New Roman"/>
        </w:rPr>
        <w:lastRenderedPageBreak/>
        <w:t>результатах рассмотрения жалобы.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5.12.1. В случае признания жалобы подлежащей удовлетворению в ответе заявителю, указанном в пункте 5.12. настоящего административного регламента, дается информация о действиях,</w:t>
      </w:r>
      <w:r w:rsidR="00645CA4" w:rsidRPr="007523C2">
        <w:rPr>
          <w:rFonts w:ascii="Times New Roman" w:hAnsi="Times New Roman" w:cs="Times New Roman"/>
        </w:rPr>
        <w:t xml:space="preserve"> осуществляемых Администрацией </w:t>
      </w:r>
      <w:r w:rsidRPr="007523C2">
        <w:rPr>
          <w:rFonts w:ascii="Times New Roman" w:hAnsi="Times New Roman" w:cs="Times New Roman"/>
        </w:rPr>
        <w:t>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5.12.2. В случае признания жалобы, не подлежащей удовлетворению, в ответе заявителю, указанном в пункте 5.12.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04C0D" w:rsidRPr="007523C2" w:rsidRDefault="003F1BDE" w:rsidP="00BC3F81">
      <w:pPr>
        <w:ind w:firstLine="851"/>
        <w:jc w:val="both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</w:rPr>
        <w:t>5.13.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прокуратуры, и в орган, уполномоченный составлять протокол об административном правонарушении в соответствии с Законом области от 29.10.2003 № 155-З «Об административных правонар</w:t>
      </w:r>
      <w:bookmarkStart w:id="11" w:name="sub_7143"/>
      <w:bookmarkStart w:id="12" w:name="sub_7142"/>
      <w:bookmarkStart w:id="13" w:name="sub_7141"/>
      <w:r w:rsidRPr="007523C2">
        <w:rPr>
          <w:rFonts w:ascii="Times New Roman" w:hAnsi="Times New Roman" w:cs="Times New Roman"/>
        </w:rPr>
        <w:t xml:space="preserve">ушениях в </w:t>
      </w:r>
      <w:r w:rsidR="00474375">
        <w:rPr>
          <w:rFonts w:ascii="Times New Roman" w:hAnsi="Times New Roman" w:cs="Times New Roman"/>
        </w:rPr>
        <w:t>Оренбургской</w:t>
      </w:r>
      <w:r w:rsidRPr="007523C2">
        <w:rPr>
          <w:rFonts w:ascii="Times New Roman" w:hAnsi="Times New Roman" w:cs="Times New Roman"/>
        </w:rPr>
        <w:t>области».</w:t>
      </w:r>
      <w:bookmarkEnd w:id="11"/>
      <w:bookmarkEnd w:id="12"/>
      <w:bookmarkEnd w:id="13"/>
    </w:p>
    <w:p w:rsidR="00204C0D" w:rsidRPr="007523C2" w:rsidRDefault="00204C0D" w:rsidP="00BC3F81">
      <w:pPr>
        <w:ind w:firstLine="851"/>
        <w:jc w:val="both"/>
        <w:rPr>
          <w:rFonts w:ascii="Times New Roman" w:hAnsi="Times New Roman" w:cs="Times New Roman"/>
        </w:rPr>
      </w:pPr>
    </w:p>
    <w:p w:rsidR="00204C0D" w:rsidRPr="007523C2" w:rsidRDefault="00204C0D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5F5F17" w:rsidRPr="007523C2" w:rsidRDefault="005F5F17" w:rsidP="00BC3F81">
      <w:pPr>
        <w:rPr>
          <w:rFonts w:ascii="Times New Roman" w:hAnsi="Times New Roman" w:cs="Times New Roman"/>
        </w:rPr>
      </w:pPr>
    </w:p>
    <w:p w:rsidR="00B23EE5" w:rsidRPr="007523C2" w:rsidRDefault="00B23EE5" w:rsidP="00BC3F81">
      <w:pPr>
        <w:rPr>
          <w:rFonts w:ascii="Times New Roman" w:hAnsi="Times New Roman" w:cs="Times New Roman"/>
        </w:rPr>
      </w:pPr>
    </w:p>
    <w:p w:rsidR="00B23EE5" w:rsidRPr="007523C2" w:rsidRDefault="00B23EE5" w:rsidP="00BC3F81">
      <w:pPr>
        <w:rPr>
          <w:rFonts w:ascii="Times New Roman" w:hAnsi="Times New Roman" w:cs="Times New Roman"/>
        </w:rPr>
      </w:pPr>
    </w:p>
    <w:p w:rsidR="00B23EE5" w:rsidRDefault="00B23EE5" w:rsidP="00BC3F81">
      <w:pPr>
        <w:rPr>
          <w:rFonts w:ascii="Times New Roman" w:hAnsi="Times New Roman" w:cs="Times New Roman"/>
        </w:rPr>
      </w:pPr>
    </w:p>
    <w:p w:rsidR="00474375" w:rsidRPr="007523C2" w:rsidRDefault="00474375" w:rsidP="00BC3F81">
      <w:pPr>
        <w:rPr>
          <w:rFonts w:ascii="Times New Roman" w:hAnsi="Times New Roman" w:cs="Times New Roman"/>
        </w:rPr>
      </w:pPr>
    </w:p>
    <w:p w:rsidR="00611032" w:rsidRPr="007523C2" w:rsidRDefault="00611032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right"/>
        <w:textAlignment w:val="auto"/>
        <w:outlineLvl w:val="0"/>
        <w:rPr>
          <w:rFonts w:ascii="Times New Roman" w:hAnsi="Times New Roman" w:cs="Times New Roman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Приложение 1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к административному регламенту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«Предоставление сведений, документов и материалов, содержащихся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государственных информационных системах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 градостроительной деятельности»</w:t>
      </w: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tbl>
      <w:tblPr>
        <w:tblW w:w="9593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/>
      </w:tblPr>
      <w:tblGrid>
        <w:gridCol w:w="4526"/>
        <w:gridCol w:w="2309"/>
        <w:gridCol w:w="2758"/>
      </w:tblGrid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197084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 xml:space="preserve">В администрацию </w:t>
            </w:r>
            <w:r w:rsidR="000F7C9D">
              <w:rPr>
                <w:color w:val="000000"/>
              </w:rPr>
              <w:t>Баландинского сельсовета</w:t>
            </w:r>
            <w:r w:rsidR="000F7C9D" w:rsidRPr="007523C2">
              <w:t xml:space="preserve"> </w:t>
            </w:r>
            <w:r w:rsidRPr="007523C2">
              <w:t xml:space="preserve">Заявитель </w:t>
            </w:r>
            <w:r w:rsidR="003F1BDE" w:rsidRPr="007523C2">
              <w:t>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(для физических лиц: фамилия, имя и (при наличии) отчество заявителя; для юридических лиц: наименование заявителя)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_____________________________________________________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rFonts w:eastAsia="Times New Roman" w:cs="Times New Roman"/>
                <w:sz w:val="18"/>
                <w:szCs w:val="18"/>
              </w:rPr>
              <w:t>реквизиты документа, удостоверяющего личность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rFonts w:eastAsia="Times New Roman" w:cs="Times New Roman"/>
                <w:sz w:val="18"/>
                <w:szCs w:val="18"/>
              </w:rPr>
              <w:t>(для физических лиц)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____________________________________________________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ОГРН/ИНН для юридических лиц)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____________________________________________________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jc w:val="center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(почтовый адрес и  (или) адрес электронной почты для связи с заявителем)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____________________________________________________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rFonts w:eastAsia="Times New Roman" w:cs="Times New Roman"/>
                <w:sz w:val="18"/>
                <w:szCs w:val="18"/>
              </w:rPr>
              <w:t>(</w:t>
            </w:r>
            <w:r w:rsidRPr="007523C2">
              <w:rPr>
                <w:sz w:val="18"/>
                <w:szCs w:val="18"/>
              </w:rPr>
              <w:t>место жительства — для физических лиц;</w:t>
            </w:r>
          </w:p>
          <w:p w:rsidR="00197084" w:rsidRPr="007523C2" w:rsidRDefault="00197084" w:rsidP="00197084">
            <w:pPr>
              <w:pStyle w:val="Textbody"/>
              <w:spacing w:after="0"/>
              <w:ind w:firstLine="284"/>
              <w:jc w:val="center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место нахождения — для юридических лиц)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____________________________________________________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sz w:val="18"/>
                <w:szCs w:val="18"/>
              </w:rPr>
            </w:pPr>
            <w:r w:rsidRPr="007523C2">
              <w:rPr>
                <w:sz w:val="18"/>
                <w:szCs w:val="18"/>
              </w:rPr>
              <w:t>телефон для связи _____________________________________</w:t>
            </w:r>
          </w:p>
          <w:p w:rsidR="00197084" w:rsidRPr="007523C2" w:rsidRDefault="00197084" w:rsidP="00197084">
            <w:pPr>
              <w:pStyle w:val="Textbody"/>
              <w:spacing w:after="0"/>
              <w:rPr>
                <w:rFonts w:cs="Times New Roman"/>
              </w:rPr>
            </w:pPr>
          </w:p>
        </w:tc>
      </w:tr>
      <w:tr w:rsidR="00204C0D" w:rsidRPr="007523C2">
        <w:tc>
          <w:tcPr>
            <w:tcW w:w="9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ЗАПРОС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о предоставлении сведений из государственных информационных систем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обеспечения градостроительной деятельности</w:t>
            </w:r>
          </w:p>
        </w:tc>
      </w:tr>
      <w:tr w:rsidR="00204C0D" w:rsidRPr="007523C2">
        <w:tc>
          <w:tcPr>
            <w:tcW w:w="9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В предоставляемую информацию включить следующие сведения (копии документов, материалов):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  <w:r w:rsidRPr="007523C2">
              <w:br/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(перечислить запрашиваемые документы: справка по разделу(-ам) для указанного объекта, земельного участка и (или) наименование запрашиваемых копий документов)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Формат предоставления сведений, материалов (копий документов):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(на электронном и (или) бумажном носителе в текстовой и (или) графической форме)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Способ доставки сведений ГИСОГД: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CA2E88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  <w:rPr>
                <w:i/>
                <w:iCs/>
              </w:rPr>
            </w:pPr>
            <w:r w:rsidRPr="007523C2">
              <w:t xml:space="preserve">через Администрацию </w:t>
            </w:r>
            <w:r w:rsidRPr="007523C2">
              <w:rPr>
                <w:i/>
                <w:iCs/>
              </w:rPr>
              <w:t>(наименование муниципального образования)</w:t>
            </w:r>
            <w:r w:rsidR="00CA2E88" w:rsidRPr="007523C2">
              <w:rPr>
                <w:i/>
                <w:iCs/>
              </w:rPr>
              <w:t>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К запросу прилагаются: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1. Схема с границами территории, по которой запрашивается информация (при необходимости).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2. Платежное поручение об оплате муниципальной услуги (по инициативе заявителя).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3. ______________________________________________________________________</w:t>
            </w:r>
          </w:p>
          <w:p w:rsidR="00204C0D" w:rsidRPr="007523C2" w:rsidRDefault="00204C0D" w:rsidP="00BC3F81">
            <w:pPr>
              <w:pStyle w:val="formattext"/>
              <w:spacing w:beforeAutospacing="0" w:afterAutospacing="0"/>
              <w:textAlignment w:val="baseline"/>
            </w:pP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(иные документы, при необходимости)</w:t>
            </w:r>
          </w:p>
        </w:tc>
      </w:tr>
      <w:tr w:rsidR="00204C0D" w:rsidRPr="007523C2">
        <w:tc>
          <w:tcPr>
            <w:tcW w:w="95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Заявитель: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Для юридических лиц: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Для физических лиц: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Юридический адрес: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Почтовый адрес: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Почтовый адрес: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Документ, удостоверяющий личность: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lastRenderedPageBreak/>
              <w:t>наименование _______________________,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серия __________, номер ______________,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выдан ______________________________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lastRenderedPageBreak/>
              <w:t>ИНН: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ИНН: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ОГРН: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Контактный телефон:</w:t>
            </w:r>
          </w:p>
        </w:tc>
      </w:tr>
      <w:tr w:rsidR="00204C0D" w:rsidRPr="007523C2" w:rsidTr="00197084">
        <w:trPr>
          <w:trHeight w:val="374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КПП: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Адрес электронной почты: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Контактный телефон: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Я даю свое согласие Администраци</w:t>
            </w:r>
            <w:r w:rsidR="00CA2E88" w:rsidRPr="007523C2">
              <w:t>и</w:t>
            </w:r>
            <w:r w:rsidRPr="007523C2">
              <w:t xml:space="preserve"> (</w:t>
            </w:r>
            <w:r w:rsidRPr="007523C2">
              <w:rPr>
                <w:i/>
                <w:iCs/>
              </w:rPr>
              <w:t>наименование муниципального образования</w:t>
            </w:r>
            <w:r w:rsidRPr="007523C2">
              <w:t>) на передачу, обработку и хранение моих персональных данных в соответствии с </w:t>
            </w:r>
            <w:hyperlink r:id="rId27">
              <w:r w:rsidRPr="007523C2">
                <w:rPr>
                  <w:rStyle w:val="-"/>
                  <w:color w:val="auto"/>
                </w:rPr>
                <w:t>Федеральным законом "О персональных данных"</w:t>
              </w:r>
            </w:hyperlink>
            <w:r w:rsidRPr="007523C2">
              <w:t>.</w:t>
            </w: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Факс: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Адрес электронной почты: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(личная подпись)</w:t>
            </w:r>
          </w:p>
        </w:tc>
        <w:tc>
          <w:tcPr>
            <w:tcW w:w="2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right"/>
              <w:textAlignment w:val="baseline"/>
            </w:pPr>
            <w:r w:rsidRPr="007523C2">
              <w:t>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(ф.и.о.)</w:t>
            </w:r>
          </w:p>
        </w:tc>
      </w:tr>
      <w:tr w:rsidR="00204C0D" w:rsidRPr="007523C2" w:rsidTr="00197084">
        <w:trPr>
          <w:trHeight w:hRule="exact" w:val="15"/>
        </w:trPr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197084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(личная подпись)</w:t>
            </w:r>
          </w:p>
        </w:tc>
        <w:tc>
          <w:tcPr>
            <w:tcW w:w="50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(ф.и.о., для организаций - наименование должности руководителя)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"_______" ________________ 20___ г.</w:t>
            </w:r>
          </w:p>
        </w:tc>
      </w:tr>
    </w:tbl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Дата                                                                                                                  Подпись заявителя</w:t>
      </w:r>
    </w:p>
    <w:p w:rsidR="00204C0D" w:rsidRPr="007523C2" w:rsidRDefault="00204C0D" w:rsidP="00BC3F81">
      <w:pPr>
        <w:rPr>
          <w:rFonts w:ascii="Times New Roman" w:hAnsi="Times New Roman" w:cs="Times New Roman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strike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strike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strike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strike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5F5F17" w:rsidRPr="007523C2" w:rsidRDefault="005F5F17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CA2E88" w:rsidRPr="007523C2" w:rsidRDefault="00CA2E88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right"/>
        <w:textAlignment w:val="auto"/>
        <w:outlineLvl w:val="0"/>
        <w:rPr>
          <w:rFonts w:ascii="Times New Roman" w:hAnsi="Times New Roman" w:cs="Times New Roman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Приложение 2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к административному регламенту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«Предоставление сведений,</w:t>
      </w:r>
      <w:r w:rsidR="00862C3C"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документов и материалов,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содержащихся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государственных информационных системах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 градостроительной деятельности»</w:t>
      </w: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bookmarkStart w:id="14" w:name="Par523"/>
      <w:bookmarkEnd w:id="14"/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РАСПИСКА</w:t>
      </w:r>
    </w:p>
    <w:p w:rsidR="00204C0D" w:rsidRPr="007523C2" w:rsidRDefault="003F1BDE" w:rsidP="00BC3F81">
      <w:pPr>
        <w:widowControl/>
        <w:suppressAutoHyphens w:val="0"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получении документов для 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"Предоставление сведений, </w:t>
      </w:r>
      <w:r w:rsidR="00862C3C"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документов и материалов,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содержащихся в государственных информационныхсистемах обеспечения градостроительной деятельности"</w:t>
      </w:r>
    </w:p>
    <w:p w:rsidR="00204C0D" w:rsidRPr="007523C2" w:rsidRDefault="00204C0D" w:rsidP="00BC3F81">
      <w:pPr>
        <w:widowControl/>
        <w:suppressAutoHyphens w:val="0"/>
        <w:jc w:val="center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hAnsi="Times New Roman" w:cs="Times New Roman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Администраци</w:t>
      </w:r>
      <w:r w:rsidR="00475082"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я</w:t>
      </w:r>
      <w:r w:rsidRPr="007523C2">
        <w:rPr>
          <w:rFonts w:ascii="Times New Roman" w:eastAsiaTheme="minorHAnsi" w:hAnsi="Times New Roman" w:cs="Times New Roman"/>
          <w:i/>
          <w:kern w:val="0"/>
          <w:lang w:eastAsia="en-US" w:bidi="ar-SA"/>
        </w:rPr>
        <w:t>(наименование муниципального образования)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__________________________________</w:t>
      </w:r>
      <w:r w:rsidR="00475082"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Мною,   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i/>
          <w:kern w:val="0"/>
          <w:lang w:eastAsia="en-US" w:bidi="ar-SA"/>
        </w:rPr>
        <w:t xml:space="preserve">           (должность сотрудника, принявшего документы, Ф.И.О.)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приняты от 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i/>
          <w:kern w:val="0"/>
          <w:lang w:eastAsia="en-US" w:bidi="ar-SA"/>
        </w:rPr>
        <w:t>(наименование заявителя)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Ф.И.О. представителя заявителя ___________________________________________,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действующего на основании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__________________________________________________________________________,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тел.: 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следующие документы:</w:t>
      </w:r>
    </w:p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tbl>
      <w:tblPr>
        <w:tblW w:w="9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502"/>
        <w:gridCol w:w="5159"/>
        <w:gridCol w:w="1693"/>
        <w:gridCol w:w="1677"/>
      </w:tblGrid>
      <w:tr w:rsidR="00204C0D" w:rsidRPr="007523C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N</w:t>
            </w: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Наименование документа, входящего в исчерпывающий перечень документов, которые заявитель должен представить самостоятельно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Оригинал (количество листов)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widowControl/>
              <w:suppressAutoHyphens w:val="0"/>
              <w:jc w:val="center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Копия (количество листов)</w:t>
            </w:r>
          </w:p>
        </w:tc>
      </w:tr>
      <w:tr w:rsidR="00204C0D" w:rsidRPr="007523C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</w:tr>
      <w:tr w:rsidR="00204C0D" w:rsidRPr="007523C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</w:tr>
      <w:tr w:rsidR="00204C0D" w:rsidRPr="007523C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</w:tr>
      <w:tr w:rsidR="00204C0D" w:rsidRPr="007523C2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5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widowControl/>
              <w:suppressAutoHyphens w:val="0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</w:tc>
      </w:tr>
    </w:tbl>
    <w:p w:rsidR="00204C0D" w:rsidRPr="007523C2" w:rsidRDefault="00204C0D" w:rsidP="00BC3F81">
      <w:pPr>
        <w:widowControl/>
        <w:suppressAutoHyphens w:val="0"/>
        <w:ind w:firstLine="54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Ваш документ о предоставлении муниципальной услуги будет готов к выдаче: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"___" _____________ 20__ г.</w:t>
      </w: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Документы сдал: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Заявитель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                (подпись, Ф.И.О. заявителя)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"____" ________________ 20 ___ г.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Документы принял: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___________________________________________________________________________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       (подпись, Ф.И.О. специалиста, принявшего пакет документов)</w:t>
      </w:r>
    </w:p>
    <w:p w:rsidR="00204C0D" w:rsidRPr="007523C2" w:rsidRDefault="003F1BDE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"____" ______________ 20 ___ г.</w:t>
      </w:r>
    </w:p>
    <w:p w:rsidR="00717AEA" w:rsidRPr="007523C2" w:rsidRDefault="00717AEA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F5D91" w:rsidRPr="007523C2" w:rsidRDefault="004F5D91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lastRenderedPageBreak/>
        <w:t>Приложение  № 3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к административному регламенту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«Предоставление сведений,</w:t>
      </w:r>
      <w:r w:rsidR="00862C3C"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документов и материалов,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содержащихся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государственных информационных системах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 градостроительной деятельности»</w:t>
      </w: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tbl>
      <w:tblPr>
        <w:tblW w:w="9425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41" w:type="dxa"/>
          <w:right w:w="149" w:type="dxa"/>
        </w:tblCellMar>
        <w:tblLook w:val="04A0"/>
      </w:tblPr>
      <w:tblGrid>
        <w:gridCol w:w="1477"/>
        <w:gridCol w:w="3327"/>
        <w:gridCol w:w="4621"/>
      </w:tblGrid>
      <w:tr w:rsidR="00204C0D" w:rsidRPr="007523C2" w:rsidTr="00335602">
        <w:tc>
          <w:tcPr>
            <w:tcW w:w="4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Кому 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(Ф.И.О. (последнее - при наличии) заявителя)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проживающему (находящемуся) по адресу: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(адрес места жительства (нахождения) заявителя)</w:t>
            </w:r>
          </w:p>
        </w:tc>
      </w:tr>
      <w:tr w:rsidR="00204C0D" w:rsidRPr="007523C2" w:rsidTr="00335602">
        <w:tc>
          <w:tcPr>
            <w:tcW w:w="4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Дата</w:t>
            </w:r>
          </w:p>
        </w:tc>
        <w:tc>
          <w:tcPr>
            <w:tcW w:w="4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335602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Уведомление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об отказе в приеме документов, необходимых для предоставления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муниципальной  услуги</w:t>
            </w:r>
          </w:p>
        </w:tc>
      </w:tr>
      <w:tr w:rsidR="00204C0D" w:rsidRPr="007523C2" w:rsidTr="00335602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hAnsi="Times New Roman" w:cs="Times New Roman"/>
              </w:rPr>
            </w:pPr>
            <w:r w:rsidRPr="007523C2">
              <w:rPr>
                <w:rFonts w:ascii="Times New Roman" w:hAnsi="Times New Roman" w:cs="Times New Roman"/>
              </w:rPr>
              <w:t xml:space="preserve">Настоящим подтверждается, что при приеме запроса и документов, необходимых для предоставления муниципальной  услуги </w:t>
            </w: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«Предоставление сведений,</w:t>
            </w:r>
            <w:r w:rsidR="00862C3C"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документов и материалов,</w:t>
            </w: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 содержащихся в государственных информационных системах обеспечения градостроительной деятельности»</w:t>
            </w:r>
            <w:r w:rsidRPr="007523C2">
              <w:rPr>
                <w:rFonts w:ascii="Times New Roman" w:hAnsi="Times New Roman" w:cs="Times New Roman"/>
              </w:rPr>
              <w:t>, были выявлены следующие основания для отказа в приеме документов (в графе «Основание отказа» ставится отметка "V"):</w:t>
            </w:r>
          </w:p>
        </w:tc>
      </w:tr>
      <w:tr w:rsidR="00204C0D" w:rsidRPr="007523C2" w:rsidTr="00335602">
        <w:trPr>
          <w:trHeight w:hRule="exact" w:val="15"/>
        </w:trPr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-7" w:type="dxa"/>
              <w:right w:w="0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335602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Основание отказа</w:t>
            </w: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Причина отказа</w:t>
            </w:r>
          </w:p>
          <w:p w:rsidR="00F9382F" w:rsidRPr="007523C2" w:rsidRDefault="00F9382F" w:rsidP="00BC3F81">
            <w:pPr>
              <w:widowControl/>
              <w:shd w:val="clear" w:color="auto" w:fill="FFFFFF"/>
              <w:suppressAutoHyphens w:val="0"/>
              <w:ind w:firstLine="708"/>
              <w:jc w:val="both"/>
              <w:rPr>
                <w:rFonts w:ascii="Times New Roman" w:hAnsi="Times New Roman" w:cs="Times New Roman"/>
              </w:rPr>
            </w:pPr>
          </w:p>
        </w:tc>
      </w:tr>
      <w:tr w:rsidR="00204C0D" w:rsidRPr="007523C2" w:rsidTr="00335602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D33977">
            <w:pPr>
              <w:pStyle w:val="formattext"/>
              <w:spacing w:beforeAutospacing="0" w:afterAutospacing="0"/>
              <w:textAlignment w:val="baseline"/>
            </w:pPr>
            <w:r w:rsidRPr="007523C2">
              <w:t>обращение заявителя за оказанием муниципальной услуги, предоставление которой не осуществляется Администрацией</w:t>
            </w:r>
          </w:p>
        </w:tc>
      </w:tr>
      <w:tr w:rsidR="00204C0D" w:rsidRPr="007523C2" w:rsidTr="00335602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335602">
            <w:pPr>
              <w:pStyle w:val="formattext"/>
              <w:spacing w:beforeAutospacing="0" w:afterAutospacing="0"/>
              <w:textAlignment w:val="baseline"/>
            </w:pPr>
            <w:r w:rsidRPr="007523C2">
              <w:t>заявителем предоставлены ненадлежаще оформленные документы (содержат исправления, имеют серьезные повреждения, не позволяющие однозначно истолковать их содержание</w:t>
            </w:r>
            <w:r w:rsidR="00F9382F" w:rsidRPr="007523C2">
              <w:t>)</w:t>
            </w:r>
          </w:p>
        </w:tc>
      </w:tr>
      <w:tr w:rsidR="00204C0D" w:rsidRPr="007523C2" w:rsidTr="00335602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D33977">
            <w:r w:rsidRPr="007523C2">
              <w:t>непредоставление заявителем одного или нескольких документов, необходимых для получения муниципальной услуги, указанных в пункте 2.6 административного регламента и обязанность по предоставлению которых возложена на заявителя</w:t>
            </w:r>
          </w:p>
        </w:tc>
      </w:tr>
      <w:tr w:rsidR="00204C0D" w:rsidRPr="007523C2" w:rsidTr="00335602"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в запросе не указан адрес электронной почты, на который Администрация должна должен направить уведомление об оплате предоставления сведений, документов, материалов из  ГИСОГД (в случае направления запросов в бумажной форме)</w:t>
            </w:r>
          </w:p>
        </w:tc>
      </w:tr>
    </w:tbl>
    <w:p w:rsidR="00204C0D" w:rsidRPr="007523C2" w:rsidRDefault="00204C0D" w:rsidP="00BC3F81">
      <w:pPr>
        <w:shd w:val="clear" w:color="auto" w:fill="FFFFFF"/>
        <w:rPr>
          <w:rFonts w:ascii="Times New Roman" w:hAnsi="Times New Roman" w:cs="Times New Roman"/>
          <w:vanish/>
          <w:spacing w:val="2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4938"/>
        <w:gridCol w:w="4417"/>
      </w:tblGrid>
      <w:tr w:rsidR="00204C0D" w:rsidRPr="007523C2">
        <w:trPr>
          <w:trHeight w:hRule="exact" w:val="15"/>
        </w:trPr>
        <w:tc>
          <w:tcPr>
            <w:tcW w:w="493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D33977">
            <w:pPr>
              <w:pStyle w:val="formattext"/>
              <w:spacing w:beforeAutospacing="0" w:afterAutospacing="0"/>
              <w:ind w:firstLine="868"/>
              <w:jc w:val="both"/>
              <w:textAlignment w:val="baseline"/>
            </w:pPr>
            <w:r w:rsidRPr="007523C2">
              <w:t>В связи с изложенным, принято решение об отказе в приеме запроса и иных документов, необходимых для предоставления муниципальной услуги.</w:t>
            </w:r>
          </w:p>
          <w:p w:rsidR="00204C0D" w:rsidRPr="007523C2" w:rsidRDefault="003F1BDE" w:rsidP="00D33977">
            <w:pPr>
              <w:ind w:firstLine="868"/>
              <w:jc w:val="both"/>
            </w:pPr>
            <w:r w:rsidRPr="007523C2">
              <w:t>Отказ в приеме документов, необходимых для предоставления муниципальной услуги, не препятствует повторному обращению заявителя за получением муниципальной услуги после устранения причины, послужившей основанием для отказа.</w:t>
            </w:r>
          </w:p>
          <w:p w:rsidR="00204C0D" w:rsidRPr="007523C2" w:rsidRDefault="003F1BDE" w:rsidP="00D33977">
            <w:pPr>
              <w:widowControl/>
              <w:suppressAutoHyphens w:val="0"/>
              <w:ind w:firstLine="851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В соответствии с действующим законодательством Вы вправе обжаловать отказ  в приеме документов в досудебном порядке путем обращения с жалобой в  </w:t>
            </w: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lastRenderedPageBreak/>
              <w:t xml:space="preserve">администрацию  </w:t>
            </w:r>
            <w:r w:rsidRPr="007523C2">
              <w:rPr>
                <w:rFonts w:ascii="Times New Roman" w:eastAsiaTheme="minorHAnsi" w:hAnsi="Times New Roman" w:cs="Times New Roman"/>
                <w:i/>
                <w:kern w:val="0"/>
                <w:lang w:eastAsia="en-US" w:bidi="ar-SA"/>
              </w:rPr>
              <w:t>(наименование муниципального образования)</w:t>
            </w:r>
          </w:p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Адрес местонахождения:  _________________________</w:t>
            </w:r>
          </w:p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Телефон: ___________.</w:t>
            </w:r>
          </w:p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Официальный сайт Администрации: _______________</w:t>
            </w:r>
          </w:p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i/>
                <w:kern w:val="0"/>
                <w:u w:val="single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Адрес электронной почты Администрации: </w:t>
            </w:r>
            <w:r w:rsidRPr="007523C2">
              <w:rPr>
                <w:rFonts w:ascii="Times New Roman" w:hAnsi="Times New Roman" w:cs="Times New Roman"/>
              </w:rPr>
              <w:t>________________________</w:t>
            </w:r>
          </w:p>
          <w:p w:rsidR="00204C0D" w:rsidRPr="007523C2" w:rsidRDefault="003F1BDE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 xml:space="preserve">а </w:t>
            </w:r>
            <w:r w:rsidR="00475082"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т</w:t>
            </w:r>
            <w:r w:rsidRPr="007523C2"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  <w:t>акже обратиться за защитой своих законных прав и интересов в судебные органы.</w:t>
            </w:r>
          </w:p>
          <w:p w:rsidR="00204C0D" w:rsidRPr="007523C2" w:rsidRDefault="00204C0D" w:rsidP="00BC3F81">
            <w:pPr>
              <w:widowControl/>
              <w:suppressAutoHyphens w:val="0"/>
              <w:jc w:val="both"/>
              <w:textAlignment w:val="auto"/>
              <w:rPr>
                <w:rFonts w:ascii="Times New Roman" w:eastAsiaTheme="minorHAnsi" w:hAnsi="Times New Roman" w:cs="Times New Roman"/>
                <w:kern w:val="0"/>
                <w:lang w:eastAsia="en-US" w:bidi="ar-SA"/>
              </w:rPr>
            </w:pPr>
          </w:p>
          <w:p w:rsidR="00204C0D" w:rsidRPr="007523C2" w:rsidRDefault="00204C0D" w:rsidP="00BC3F81">
            <w:pPr>
              <w:pStyle w:val="formattext"/>
              <w:spacing w:beforeAutospacing="0" w:afterAutospacing="0"/>
              <w:textAlignment w:val="baseline"/>
            </w:pPr>
          </w:p>
        </w:tc>
      </w:tr>
      <w:tr w:rsidR="00204C0D" w:rsidRPr="007523C2">
        <w:tc>
          <w:tcPr>
            <w:tcW w:w="4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lastRenderedPageBreak/>
              <w:t>Уведомление выдал: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(должность, Ф.И.О. уполномоченного лица)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"___" _______________ г.</w:t>
            </w:r>
          </w:p>
        </w:tc>
        <w:tc>
          <w:tcPr>
            <w:tcW w:w="4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Уведомление получил: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right"/>
              <w:textAlignment w:val="baseline"/>
            </w:pPr>
            <w:r w:rsidRPr="007523C2">
              <w:t>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right"/>
              <w:textAlignment w:val="baseline"/>
            </w:pPr>
            <w:r w:rsidRPr="007523C2">
              <w:t>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(ФИО, подпись заявителя)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right"/>
              <w:textAlignment w:val="baseline"/>
            </w:pPr>
            <w:r w:rsidRPr="007523C2">
              <w:t>"___" _______________ г.</w:t>
            </w:r>
          </w:p>
        </w:tc>
      </w:tr>
    </w:tbl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845F55" w:rsidRPr="007523C2" w:rsidRDefault="00845F5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Приложение № 4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к административному регламенту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«Предоставление сведений, </w:t>
      </w:r>
      <w:r w:rsidR="00862C3C"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документов и материалов,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содержащихся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государственных информационных системах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 градостроительной деятельности</w:t>
      </w: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both"/>
        <w:textAlignment w:val="auto"/>
        <w:rPr>
          <w:rFonts w:ascii="Times New Roman" w:eastAsiaTheme="minorHAnsi" w:hAnsi="Times New Roman" w:cs="Times New Roman"/>
          <w:i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center"/>
        <w:textAlignment w:val="auto"/>
        <w:rPr>
          <w:rFonts w:ascii="Times New Roman" w:hAnsi="Times New Roman" w:cs="Times New Roman"/>
        </w:rPr>
      </w:pPr>
      <w:r w:rsidRPr="007523C2">
        <w:rPr>
          <w:rFonts w:ascii="Times New Roman" w:hAnsi="Times New Roman" w:cs="Times New Roman"/>
          <w:b/>
          <w:bCs/>
          <w:spacing w:val="2"/>
        </w:rPr>
        <w:t>Уведомление о размере платы за предоставление сведений, документов</w:t>
      </w:r>
      <w:r w:rsidR="00862C3C" w:rsidRPr="007523C2">
        <w:rPr>
          <w:rFonts w:ascii="Times New Roman" w:hAnsi="Times New Roman" w:cs="Times New Roman"/>
          <w:b/>
          <w:bCs/>
          <w:spacing w:val="2"/>
        </w:rPr>
        <w:t xml:space="preserve"> и</w:t>
      </w:r>
      <w:r w:rsidRPr="007523C2">
        <w:rPr>
          <w:rFonts w:ascii="Times New Roman" w:hAnsi="Times New Roman" w:cs="Times New Roman"/>
          <w:b/>
          <w:bCs/>
          <w:spacing w:val="2"/>
        </w:rPr>
        <w:t xml:space="preserve"> материалов из государственных информационных систем обеспечения градостроительной деятельности</w:t>
      </w: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623"/>
        <w:gridCol w:w="4660"/>
        <w:gridCol w:w="352"/>
        <w:gridCol w:w="1663"/>
        <w:gridCol w:w="2030"/>
        <w:gridCol w:w="27"/>
      </w:tblGrid>
      <w:tr w:rsidR="00204C0D" w:rsidRPr="007523C2">
        <w:trPr>
          <w:trHeight w:val="15"/>
        </w:trPr>
        <w:tc>
          <w:tcPr>
            <w:tcW w:w="5634" w:type="dxa"/>
            <w:gridSpan w:val="3"/>
            <w:shd w:val="clear" w:color="auto" w:fill="auto"/>
          </w:tcPr>
          <w:p w:rsidR="00204C0D" w:rsidRPr="007523C2" w:rsidRDefault="003F1BDE" w:rsidP="00BC3F81">
            <w:pPr>
              <w:rPr>
                <w:rFonts w:ascii="Times New Roman" w:hAnsi="Times New Roman" w:cs="Times New Roman"/>
              </w:rPr>
            </w:pPr>
            <w:r w:rsidRPr="007523C2">
              <w:rPr>
                <w:rFonts w:ascii="Times New Roman" w:hAnsi="Times New Roman" w:cs="Times New Roman"/>
                <w:spacing w:val="2"/>
              </w:rPr>
              <w:br/>
            </w:r>
          </w:p>
        </w:tc>
        <w:tc>
          <w:tcPr>
            <w:tcW w:w="3693" w:type="dxa"/>
            <w:gridSpan w:val="2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56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(кому, куда)</w:t>
            </w:r>
          </w:p>
        </w:tc>
        <w:tc>
          <w:tcPr>
            <w:tcW w:w="2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9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УВЕДОМЛЕНИЕ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 xml:space="preserve">о размере платы за предоставление </w:t>
            </w:r>
            <w:r w:rsidRPr="007523C2">
              <w:rPr>
                <w:bCs/>
                <w:spacing w:val="2"/>
              </w:rPr>
              <w:t>сведений из государственных информационных систем обеспечения градостроительной деятельности ( далее-  ГИСОГД)</w:t>
            </w:r>
          </w:p>
        </w:tc>
        <w:tc>
          <w:tcPr>
            <w:tcW w:w="2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932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 xml:space="preserve">По запросу от ________ N ___________ из ГИСОГД будут предоставлены следующие сведения, </w:t>
            </w:r>
            <w:r w:rsidR="00862C3C" w:rsidRPr="007523C2">
              <w:t>документы и</w:t>
            </w:r>
            <w:r w:rsidRPr="007523C2">
              <w:t xml:space="preserve"> материалы:</w:t>
            </w:r>
          </w:p>
        </w:tc>
        <w:tc>
          <w:tcPr>
            <w:tcW w:w="2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rPr>
          <w:trHeight w:hRule="exact" w:val="15"/>
        </w:trPr>
        <w:tc>
          <w:tcPr>
            <w:tcW w:w="622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0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5" w:type="dxa"/>
            <w:gridSpan w:val="2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2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N п/п</w:t>
            </w:r>
          </w:p>
        </w:tc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Наименование сведений</w:t>
            </w: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Количество, шт.</w:t>
            </w: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Сумма, руб.</w:t>
            </w:r>
          </w:p>
        </w:tc>
      </w:tr>
      <w:tr w:rsidR="00204C0D" w:rsidRPr="007523C2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1</w:t>
            </w:r>
          </w:p>
        </w:tc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pStyle w:val="formattext"/>
              <w:spacing w:beforeAutospacing="0" w:afterAutospacing="0"/>
              <w:textAlignment w:val="baseline"/>
              <w:rPr>
                <w:strike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2</w:t>
            </w:r>
          </w:p>
        </w:tc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pStyle w:val="formattext"/>
              <w:spacing w:beforeAutospacing="0" w:afterAutospacing="0"/>
              <w:textAlignment w:val="baseline"/>
              <w:rPr>
                <w:strike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3</w:t>
            </w:r>
          </w:p>
        </w:tc>
        <w:tc>
          <w:tcPr>
            <w:tcW w:w="4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pStyle w:val="formattext"/>
              <w:spacing w:beforeAutospacing="0" w:afterAutospacing="0"/>
              <w:textAlignment w:val="baseline"/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</w:tbl>
    <w:p w:rsidR="00204C0D" w:rsidRPr="007523C2" w:rsidRDefault="00204C0D" w:rsidP="00BC3F81">
      <w:pPr>
        <w:shd w:val="clear" w:color="auto" w:fill="FFFFFF"/>
        <w:rPr>
          <w:rFonts w:ascii="Times New Roman" w:hAnsi="Times New Roman" w:cs="Times New Roman"/>
          <w:vanish/>
          <w:spacing w:val="2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2402"/>
        <w:gridCol w:w="6953"/>
      </w:tblGrid>
      <w:tr w:rsidR="00204C0D" w:rsidRPr="007523C2">
        <w:trPr>
          <w:trHeight w:hRule="exact" w:val="15"/>
        </w:trPr>
        <w:tc>
          <w:tcPr>
            <w:tcW w:w="9354" w:type="dxa"/>
            <w:gridSpan w:val="2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93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Общий размер платы за предоставление сведений, документов, материалов из  ГИСОГД составляет: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 (______________________________________________) рублей.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(сумма прописью)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В связи с отсутствием информации в ГИСОГД отказано в предоставлении следующих сведений (копий документов) &lt;*&gt;: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Размер платы за предоставление сведений, документов, материалов из  ГИСОГД установлен </w:t>
            </w:r>
            <w:hyperlink r:id="rId28">
              <w:r w:rsidRPr="007523C2">
                <w:rPr>
                  <w:rStyle w:val="-"/>
                  <w:color w:val="auto"/>
                  <w:u w:val="none"/>
                </w:rPr>
                <w:t>постановлением Правительства Российской Федерации от 13.03.2020 N 279 "Об информационном обеспечении градостроительной деятельности"</w:t>
              </w:r>
            </w:hyperlink>
            <w:r w:rsidRPr="007523C2">
              <w:t>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Оплата предоставления сведений, документов, материалов из ГИСОГД осуществляется путем безналичного расчета.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Реквизиты платежа:</w:t>
            </w:r>
          </w:p>
        </w:tc>
      </w:tr>
      <w:tr w:rsidR="00204C0D" w:rsidRPr="007523C2">
        <w:trPr>
          <w:trHeight w:hRule="exact" w:val="15"/>
        </w:trPr>
        <w:tc>
          <w:tcPr>
            <w:tcW w:w="2402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52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Получатель: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ИНН: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КПП: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Код </w:t>
            </w:r>
            <w:hyperlink r:id="rId29">
              <w:r w:rsidRPr="007523C2">
                <w:rPr>
                  <w:rStyle w:val="-"/>
                  <w:color w:val="auto"/>
                </w:rPr>
                <w:t>ОКАТО</w:t>
              </w:r>
            </w:hyperlink>
            <w:r w:rsidRPr="007523C2">
              <w:t>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Счет получателя: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Банк получателя: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БИК: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Назначение платежа: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lastRenderedPageBreak/>
              <w:t>КБК: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</w:tbl>
    <w:p w:rsidR="00204C0D" w:rsidRPr="007523C2" w:rsidRDefault="00204C0D" w:rsidP="00BC3F81">
      <w:pPr>
        <w:shd w:val="clear" w:color="auto" w:fill="FFFFFF"/>
        <w:rPr>
          <w:rFonts w:ascii="Times New Roman" w:hAnsi="Times New Roman" w:cs="Times New Roman"/>
          <w:vanish/>
          <w:spacing w:val="2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3237"/>
        <w:gridCol w:w="2052"/>
        <w:gridCol w:w="4066"/>
      </w:tblGrid>
      <w:tr w:rsidR="00204C0D" w:rsidRPr="007523C2">
        <w:trPr>
          <w:trHeight w:hRule="exact" w:val="15"/>
        </w:trPr>
        <w:tc>
          <w:tcPr>
            <w:tcW w:w="3234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1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Оплату за предоставление сведений, документов, материалов из Г ИСОГД необходимо внести в течение 7 рабочих дней.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В предоставлении сведений, документов, материалов из ГИСОГД будет отказано в случае отсутствия оплаты в полном объеме по истечении 7 рабочих дней.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Сведения, документы, материалы ГИСОГД по запросам, направленным  до 01.01.2022, будут предоставлены в течение 10 рабочих дней со дня осуществления оплаты физическим или юридическим лицом,  по запросам, направленным после 01.01.2022 – в течение 5 рабочих дней со дня осуществления оплаты физическим или юридическим лицом</w:t>
            </w:r>
          </w:p>
        </w:tc>
      </w:tr>
      <w:tr w:rsidR="00204C0D" w:rsidRPr="007523C2"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(должность)</w:t>
            </w:r>
          </w:p>
        </w:tc>
        <w:tc>
          <w:tcPr>
            <w:tcW w:w="2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(личная подпись)</w:t>
            </w:r>
          </w:p>
        </w:tc>
        <w:tc>
          <w:tcPr>
            <w:tcW w:w="4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(инициалы, фамилия)</w:t>
            </w:r>
          </w:p>
        </w:tc>
      </w:tr>
      <w:tr w:rsidR="00204C0D" w:rsidRPr="007523C2">
        <w:tc>
          <w:tcPr>
            <w:tcW w:w="93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--------------------------------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&lt;*&gt; Информация указывается в случае отсутствия сведений (копий документов) в разделе.</w:t>
            </w:r>
          </w:p>
        </w:tc>
      </w:tr>
    </w:tbl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204C0D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75082" w:rsidRPr="007523C2" w:rsidRDefault="00475082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75082" w:rsidRPr="007523C2" w:rsidRDefault="00475082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75082" w:rsidRPr="007523C2" w:rsidRDefault="00475082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75082" w:rsidRPr="007523C2" w:rsidRDefault="00475082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B23EE5" w:rsidRPr="007523C2" w:rsidRDefault="00B23EE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845F55" w:rsidRPr="007523C2" w:rsidRDefault="00845F55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F5D91" w:rsidRPr="007523C2" w:rsidRDefault="004F5D91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F5D91" w:rsidRPr="007523C2" w:rsidRDefault="004F5D91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4F5D91" w:rsidRPr="007523C2" w:rsidRDefault="004F5D91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</w:p>
    <w:p w:rsidR="00204C0D" w:rsidRPr="007523C2" w:rsidRDefault="003F1BDE" w:rsidP="00BC3F81">
      <w:pPr>
        <w:widowControl/>
        <w:suppressAutoHyphens w:val="0"/>
        <w:jc w:val="right"/>
        <w:textAlignment w:val="auto"/>
        <w:outlineLvl w:val="0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Приложение № 5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к административному регламенту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предоставления муниципальной услуги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«Предоставление сведений,</w:t>
      </w:r>
      <w:r w:rsidR="00862C3C"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документов и материалов, </w:t>
      </w: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содержащихся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в государственных информационных системах</w:t>
      </w:r>
    </w:p>
    <w:p w:rsidR="00204C0D" w:rsidRPr="007523C2" w:rsidRDefault="003F1BDE" w:rsidP="00BC3F81">
      <w:pPr>
        <w:widowControl/>
        <w:suppressAutoHyphens w:val="0"/>
        <w:jc w:val="right"/>
        <w:textAlignment w:val="auto"/>
        <w:rPr>
          <w:rFonts w:ascii="Times New Roman" w:hAnsi="Times New Roman" w:cs="Times New Roman"/>
          <w:spacing w:val="2"/>
        </w:rPr>
      </w:pPr>
      <w:r w:rsidRPr="007523C2">
        <w:rPr>
          <w:rFonts w:ascii="Times New Roman" w:eastAsiaTheme="minorHAnsi" w:hAnsi="Times New Roman" w:cs="Times New Roman"/>
          <w:kern w:val="0"/>
          <w:lang w:eastAsia="en-US" w:bidi="ar-SA"/>
        </w:rPr>
        <w:t>обеспечения градостроительной деятельности</w:t>
      </w:r>
    </w:p>
    <w:p w:rsidR="00204C0D" w:rsidRPr="007523C2" w:rsidRDefault="00204C0D" w:rsidP="00BC3F81">
      <w:pPr>
        <w:pStyle w:val="topleveltext"/>
        <w:shd w:val="clear" w:color="auto" w:fill="FFFFFF"/>
        <w:spacing w:beforeAutospacing="0" w:afterAutospacing="0"/>
        <w:jc w:val="center"/>
        <w:textAlignment w:val="baseline"/>
        <w:rPr>
          <w:spacing w:val="2"/>
        </w:rPr>
      </w:pPr>
    </w:p>
    <w:p w:rsidR="00204C0D" w:rsidRPr="007523C2" w:rsidRDefault="00204C0D" w:rsidP="00BC3F81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spacing w:val="2"/>
        </w:rPr>
      </w:pPr>
    </w:p>
    <w:tbl>
      <w:tblPr>
        <w:tblW w:w="9355" w:type="dxa"/>
        <w:tblCellMar>
          <w:left w:w="0" w:type="dxa"/>
          <w:right w:w="0" w:type="dxa"/>
        </w:tblCellMar>
        <w:tblLook w:val="04A0"/>
      </w:tblPr>
      <w:tblGrid>
        <w:gridCol w:w="3290"/>
        <w:gridCol w:w="1988"/>
        <w:gridCol w:w="353"/>
        <w:gridCol w:w="3724"/>
      </w:tblGrid>
      <w:tr w:rsidR="00204C0D" w:rsidRPr="007523C2">
        <w:trPr>
          <w:trHeight w:hRule="exact" w:val="15"/>
        </w:trPr>
        <w:tc>
          <w:tcPr>
            <w:tcW w:w="328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shd w:val="clear" w:color="auto" w:fill="auto"/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</w:tr>
      <w:tr w:rsidR="00204C0D" w:rsidRPr="007523C2">
        <w:tc>
          <w:tcPr>
            <w:tcW w:w="56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204C0D" w:rsidP="00BC3F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(кому, куда)</w:t>
            </w:r>
          </w:p>
        </w:tc>
      </w:tr>
      <w:tr w:rsidR="00204C0D" w:rsidRPr="007523C2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УВЕДОМЛЕНИЕ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об отказе в предоставлении сведений, документов</w:t>
            </w:r>
            <w:r w:rsidR="00862C3C" w:rsidRPr="007523C2">
              <w:t xml:space="preserve"> и</w:t>
            </w:r>
            <w:r w:rsidRPr="007523C2">
              <w:t xml:space="preserve"> материалов </w:t>
            </w:r>
            <w:r w:rsidRPr="007523C2">
              <w:rPr>
                <w:bCs/>
                <w:spacing w:val="2"/>
              </w:rPr>
              <w:t>из государственных информационных систем обеспечения градостроительной деятельности</w:t>
            </w:r>
          </w:p>
        </w:tc>
      </w:tr>
      <w:tr w:rsidR="00204C0D" w:rsidRPr="007523C2">
        <w:tc>
          <w:tcPr>
            <w:tcW w:w="93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 (</w:t>
            </w:r>
            <w:r w:rsidRPr="007523C2">
              <w:rPr>
                <w:i/>
              </w:rPr>
              <w:t>орган предоставления муниципальной услуги</w:t>
            </w:r>
            <w:r w:rsidRPr="007523C2">
              <w:t>), рассмотрев Ваш запрос от "___" _________ 20___ г. о предоставлении сведений, документов, материалов из государственных информационных систем обеспечения градостроительной деятельности (далее - ГИСОГД), отказывает в предоставлении сведений, документов, материалов из ГИСОГД по причине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______________________________________________________________________________________________________________________________________________________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textAlignment w:val="baseline"/>
            </w:pPr>
            <w:r w:rsidRPr="007523C2">
              <w:t>__________________________________________________________________________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(указывается причина отказа в предоставлении сведений, документов, материалов из ГИСОГД)</w:t>
            </w:r>
          </w:p>
        </w:tc>
      </w:tr>
      <w:tr w:rsidR="00204C0D" w:rsidRPr="00560D44"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(должность)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</w:t>
            </w:r>
          </w:p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(подпись)</w:t>
            </w:r>
          </w:p>
        </w:tc>
        <w:tc>
          <w:tcPr>
            <w:tcW w:w="41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25" w:type="dxa"/>
              <w:right w:w="149" w:type="dxa"/>
            </w:tcMar>
          </w:tcPr>
          <w:p w:rsidR="00204C0D" w:rsidRPr="007523C2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________________________________</w:t>
            </w:r>
          </w:p>
          <w:p w:rsidR="00204C0D" w:rsidRPr="00560D44" w:rsidRDefault="003F1BDE" w:rsidP="00BC3F81">
            <w:pPr>
              <w:pStyle w:val="formattext"/>
              <w:spacing w:beforeAutospacing="0" w:afterAutospacing="0"/>
              <w:jc w:val="center"/>
              <w:textAlignment w:val="baseline"/>
            </w:pPr>
            <w:r w:rsidRPr="007523C2">
              <w:t>(инициалы, фамилия)</w:t>
            </w:r>
          </w:p>
        </w:tc>
      </w:tr>
    </w:tbl>
    <w:p w:rsidR="00204C0D" w:rsidRPr="00560D44" w:rsidRDefault="003F1BDE" w:rsidP="00BC3F81">
      <w:pPr>
        <w:pStyle w:val="formattext"/>
        <w:shd w:val="clear" w:color="auto" w:fill="FFFFFF"/>
        <w:spacing w:beforeAutospacing="0" w:afterAutospacing="0"/>
        <w:jc w:val="right"/>
        <w:textAlignment w:val="baseline"/>
        <w:rPr>
          <w:spacing w:val="2"/>
        </w:rPr>
      </w:pPr>
      <w:r w:rsidRPr="00560D44">
        <w:rPr>
          <w:spacing w:val="2"/>
        </w:rPr>
        <w:br/>
      </w:r>
      <w:r w:rsidRPr="00560D44">
        <w:rPr>
          <w:spacing w:val="2"/>
        </w:rPr>
        <w:br/>
      </w:r>
    </w:p>
    <w:sectPr w:rsidR="00204C0D" w:rsidRPr="00560D44" w:rsidSect="00F77E71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F4" w:rsidRDefault="00E42DF4" w:rsidP="00CF550D">
      <w:r>
        <w:separator/>
      </w:r>
    </w:p>
  </w:endnote>
  <w:endnote w:type="continuationSeparator" w:id="1">
    <w:p w:rsidR="00E42DF4" w:rsidRDefault="00E42DF4" w:rsidP="00CF5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F4" w:rsidRDefault="00E42DF4" w:rsidP="00CF550D">
      <w:r>
        <w:separator/>
      </w:r>
    </w:p>
  </w:footnote>
  <w:footnote w:type="continuationSeparator" w:id="1">
    <w:p w:rsidR="00E42DF4" w:rsidRDefault="00E42DF4" w:rsidP="00CF55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C0D"/>
    <w:rsid w:val="000060E5"/>
    <w:rsid w:val="00054789"/>
    <w:rsid w:val="0008007E"/>
    <w:rsid w:val="000F7C9D"/>
    <w:rsid w:val="00114E7E"/>
    <w:rsid w:val="0012377F"/>
    <w:rsid w:val="00140740"/>
    <w:rsid w:val="00197084"/>
    <w:rsid w:val="001A7E98"/>
    <w:rsid w:val="001B6244"/>
    <w:rsid w:val="001D5101"/>
    <w:rsid w:val="001E586C"/>
    <w:rsid w:val="00204C0D"/>
    <w:rsid w:val="00207E78"/>
    <w:rsid w:val="00212C63"/>
    <w:rsid w:val="002B244D"/>
    <w:rsid w:val="00307EF4"/>
    <w:rsid w:val="00335602"/>
    <w:rsid w:val="0034563B"/>
    <w:rsid w:val="00356F58"/>
    <w:rsid w:val="00384A56"/>
    <w:rsid w:val="003906BA"/>
    <w:rsid w:val="00396A41"/>
    <w:rsid w:val="003E5C22"/>
    <w:rsid w:val="003F1BDE"/>
    <w:rsid w:val="0041385B"/>
    <w:rsid w:val="00416829"/>
    <w:rsid w:val="00474375"/>
    <w:rsid w:val="00475082"/>
    <w:rsid w:val="004E1FA9"/>
    <w:rsid w:val="004E4C65"/>
    <w:rsid w:val="004F5D91"/>
    <w:rsid w:val="00560D44"/>
    <w:rsid w:val="005753CF"/>
    <w:rsid w:val="00581547"/>
    <w:rsid w:val="005F43AA"/>
    <w:rsid w:val="005F5F17"/>
    <w:rsid w:val="00607F3F"/>
    <w:rsid w:val="00611032"/>
    <w:rsid w:val="00645CA4"/>
    <w:rsid w:val="00654965"/>
    <w:rsid w:val="00664577"/>
    <w:rsid w:val="00670230"/>
    <w:rsid w:val="0067560E"/>
    <w:rsid w:val="00713DDE"/>
    <w:rsid w:val="00717AEA"/>
    <w:rsid w:val="00727086"/>
    <w:rsid w:val="007523C2"/>
    <w:rsid w:val="00783746"/>
    <w:rsid w:val="007A70D5"/>
    <w:rsid w:val="007E2E18"/>
    <w:rsid w:val="00843066"/>
    <w:rsid w:val="00845F55"/>
    <w:rsid w:val="00862C3C"/>
    <w:rsid w:val="00865BA1"/>
    <w:rsid w:val="00905400"/>
    <w:rsid w:val="009209E7"/>
    <w:rsid w:val="0094400C"/>
    <w:rsid w:val="00950E18"/>
    <w:rsid w:val="009578C8"/>
    <w:rsid w:val="009C7A88"/>
    <w:rsid w:val="009E6651"/>
    <w:rsid w:val="00A26A1F"/>
    <w:rsid w:val="00A37AD6"/>
    <w:rsid w:val="00B116A9"/>
    <w:rsid w:val="00B23EE5"/>
    <w:rsid w:val="00B30FE8"/>
    <w:rsid w:val="00B54C54"/>
    <w:rsid w:val="00B57D98"/>
    <w:rsid w:val="00B70DBF"/>
    <w:rsid w:val="00BB7356"/>
    <w:rsid w:val="00BC3F81"/>
    <w:rsid w:val="00BD304F"/>
    <w:rsid w:val="00C11359"/>
    <w:rsid w:val="00C678DF"/>
    <w:rsid w:val="00C72893"/>
    <w:rsid w:val="00C85825"/>
    <w:rsid w:val="00C93932"/>
    <w:rsid w:val="00CA2E88"/>
    <w:rsid w:val="00CA4B59"/>
    <w:rsid w:val="00CF550D"/>
    <w:rsid w:val="00D33977"/>
    <w:rsid w:val="00D44D68"/>
    <w:rsid w:val="00D91E0E"/>
    <w:rsid w:val="00DC03B8"/>
    <w:rsid w:val="00E17360"/>
    <w:rsid w:val="00E31D22"/>
    <w:rsid w:val="00E363BA"/>
    <w:rsid w:val="00E42DF4"/>
    <w:rsid w:val="00E76C33"/>
    <w:rsid w:val="00EC5B0F"/>
    <w:rsid w:val="00F1502F"/>
    <w:rsid w:val="00F307BE"/>
    <w:rsid w:val="00F34C30"/>
    <w:rsid w:val="00F479B2"/>
    <w:rsid w:val="00F63487"/>
    <w:rsid w:val="00F77E71"/>
    <w:rsid w:val="00F836FE"/>
    <w:rsid w:val="00F93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44D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7148BF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4">
    <w:name w:val="heading 4"/>
    <w:basedOn w:val="a"/>
    <w:link w:val="40"/>
    <w:uiPriority w:val="9"/>
    <w:qFormat/>
    <w:rsid w:val="007148BF"/>
    <w:pPr>
      <w:widowControl/>
      <w:suppressAutoHyphens w:val="0"/>
      <w:spacing w:beforeAutospacing="1" w:afterAutospacing="1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72109"/>
    <w:rPr>
      <w:color w:val="000080"/>
      <w:u w:val="single"/>
    </w:rPr>
  </w:style>
  <w:style w:type="character" w:customStyle="1" w:styleId="a3">
    <w:name w:val="Основной текст с отступом Знак"/>
    <w:basedOn w:val="a0"/>
    <w:qFormat/>
    <w:rsid w:val="007721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qFormat/>
    <w:rsid w:val="0090028A"/>
    <w:rPr>
      <w:rFonts w:ascii="Times New Roman" w:eastAsia="SimSun" w:hAnsi="Times New Roman" w:cs="Times New Roman"/>
      <w:color w:val="000000"/>
      <w:kern w:val="2"/>
      <w:sz w:val="28"/>
      <w:szCs w:val="20"/>
      <w:lang w:eastAsia="zh-CN" w:bidi="hi-IN"/>
    </w:rPr>
  </w:style>
  <w:style w:type="character" w:customStyle="1" w:styleId="a5">
    <w:name w:val="Цветовое выделение для Текст"/>
    <w:qFormat/>
    <w:rsid w:val="00D46354"/>
    <w:rPr>
      <w:sz w:val="24"/>
    </w:rPr>
  </w:style>
  <w:style w:type="character" w:customStyle="1" w:styleId="ListLabel3">
    <w:name w:val="ListLabel 3"/>
    <w:qFormat/>
    <w:rsid w:val="007B59A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otnoteCharacters">
    <w:name w:val="Footnote Characters"/>
    <w:basedOn w:val="a0"/>
    <w:qFormat/>
    <w:rsid w:val="007B59A8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qFormat/>
    <w:rsid w:val="007148B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7148BF"/>
    <w:rPr>
      <w:rFonts w:asciiTheme="majorHAnsi" w:eastAsiaTheme="majorEastAsia" w:hAnsiTheme="majorHAnsi" w:cs="Mangal"/>
      <w:b/>
      <w:bCs/>
      <w:color w:val="4F81BD" w:themeColor="accent1"/>
      <w:kern w:val="2"/>
      <w:sz w:val="24"/>
      <w:szCs w:val="21"/>
      <w:lang w:eastAsia="zh-CN" w:bidi="hi-IN"/>
    </w:rPr>
  </w:style>
  <w:style w:type="character" w:customStyle="1" w:styleId="a6">
    <w:name w:val="Текст выноски Знак"/>
    <w:basedOn w:val="a0"/>
    <w:uiPriority w:val="99"/>
    <w:semiHidden/>
    <w:qFormat/>
    <w:rsid w:val="007148BF"/>
    <w:rPr>
      <w:rFonts w:ascii="Tahoma" w:eastAsia="SimSun" w:hAnsi="Tahoma" w:cs="Mangal"/>
      <w:kern w:val="2"/>
      <w:sz w:val="16"/>
      <w:szCs w:val="14"/>
      <w:lang w:eastAsia="zh-CN" w:bidi="hi-IN"/>
    </w:rPr>
  </w:style>
  <w:style w:type="character" w:customStyle="1" w:styleId="ListLabel4">
    <w:name w:val="ListLabel 4"/>
    <w:qFormat/>
    <w:rsid w:val="00F77E71"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5">
    <w:name w:val="ListLabel 5"/>
    <w:qFormat/>
    <w:rsid w:val="00F77E71"/>
    <w:rPr>
      <w:rFonts w:eastAsia="Calibri"/>
    </w:rPr>
  </w:style>
  <w:style w:type="character" w:customStyle="1" w:styleId="ListLabel6">
    <w:name w:val="ListLabel 6"/>
    <w:qFormat/>
    <w:rsid w:val="00F77E71"/>
    <w:rPr>
      <w:rFonts w:eastAsiaTheme="minorHAnsi" w:cs="Liberation Serif"/>
      <w:kern w:val="0"/>
      <w:sz w:val="28"/>
      <w:szCs w:val="28"/>
      <w:highlight w:val="yellow"/>
      <w:lang w:eastAsia="en-US" w:bidi="ar-SA"/>
    </w:rPr>
  </w:style>
  <w:style w:type="character" w:customStyle="1" w:styleId="ListLabel7">
    <w:name w:val="ListLabel 7"/>
    <w:qFormat/>
    <w:rsid w:val="00F77E71"/>
    <w:rPr>
      <w:rFonts w:ascii="Times New Roman" w:hAnsi="Times New Roman" w:cs="Times New Roman"/>
      <w:color w:val="000000"/>
      <w:sz w:val="28"/>
      <w:szCs w:val="28"/>
      <w:lang w:val="en-US"/>
    </w:rPr>
  </w:style>
  <w:style w:type="character" w:customStyle="1" w:styleId="ListLabel8">
    <w:name w:val="ListLabel 8"/>
    <w:qFormat/>
    <w:rsid w:val="00F77E71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9">
    <w:name w:val="ListLabel 9"/>
    <w:qFormat/>
    <w:rsid w:val="00F77E71"/>
    <w:rPr>
      <w:rFonts w:ascii="Times New Roman" w:hAnsi="Times New Roman" w:cs="Times New Roman"/>
      <w:sz w:val="28"/>
      <w:szCs w:val="28"/>
    </w:rPr>
  </w:style>
  <w:style w:type="character" w:customStyle="1" w:styleId="ListLabel10">
    <w:name w:val="ListLabel 10"/>
    <w:qFormat/>
    <w:rsid w:val="00F77E71"/>
    <w:rPr>
      <w:color w:val="auto"/>
      <w:sz w:val="28"/>
      <w:szCs w:val="28"/>
      <w:u w:val="none"/>
    </w:rPr>
  </w:style>
  <w:style w:type="character" w:customStyle="1" w:styleId="ListLabel11">
    <w:name w:val="ListLabel 11"/>
    <w:qFormat/>
    <w:rsid w:val="00F77E71"/>
    <w:rPr>
      <w:rFonts w:ascii="Times New Roman" w:hAnsi="Times New Roman" w:cs="Times New Roman"/>
      <w:color w:val="auto"/>
      <w:spacing w:val="2"/>
      <w:sz w:val="28"/>
      <w:szCs w:val="28"/>
      <w:shd w:val="clear" w:color="auto" w:fill="FFFFFF"/>
    </w:rPr>
  </w:style>
  <w:style w:type="character" w:customStyle="1" w:styleId="ListLabel12">
    <w:name w:val="ListLabel 12"/>
    <w:qFormat/>
    <w:rsid w:val="00F77E71"/>
    <w:rPr>
      <w:color w:val="auto"/>
      <w:spacing w:val="2"/>
      <w:sz w:val="28"/>
      <w:szCs w:val="28"/>
      <w:u w:val="none"/>
    </w:rPr>
  </w:style>
  <w:style w:type="character" w:customStyle="1" w:styleId="ListLabel13">
    <w:name w:val="ListLabel 13"/>
    <w:qFormat/>
    <w:rsid w:val="00F77E71"/>
    <w:rPr>
      <w:rFonts w:eastAsiaTheme="minorHAnsi" w:cs="Liberation Serif"/>
      <w:kern w:val="0"/>
      <w:sz w:val="28"/>
      <w:szCs w:val="28"/>
      <w:lang w:eastAsia="en-US" w:bidi="ar-SA"/>
    </w:rPr>
  </w:style>
  <w:style w:type="character" w:customStyle="1" w:styleId="ListLabel14">
    <w:name w:val="ListLabel 14"/>
    <w:qFormat/>
    <w:rsid w:val="00F77E71"/>
    <w:rPr>
      <w:color w:val="auto"/>
      <w:sz w:val="28"/>
      <w:szCs w:val="28"/>
    </w:rPr>
  </w:style>
  <w:style w:type="character" w:customStyle="1" w:styleId="ListLabel15">
    <w:name w:val="ListLabel 15"/>
    <w:qFormat/>
    <w:rsid w:val="00F77E71"/>
    <w:rPr>
      <w:color w:val="auto"/>
    </w:rPr>
  </w:style>
  <w:style w:type="character" w:customStyle="1" w:styleId="ListLabel16">
    <w:name w:val="ListLabel 16"/>
    <w:qFormat/>
    <w:rsid w:val="00F77E71"/>
    <w:rPr>
      <w:rFonts w:ascii="Times New Roman" w:eastAsiaTheme="minorHAnsi" w:hAnsi="Times New Roman" w:cs="Times New Roman"/>
      <w:kern w:val="0"/>
      <w:lang w:eastAsia="en-US" w:bidi="ar-SA"/>
    </w:rPr>
  </w:style>
  <w:style w:type="character" w:customStyle="1" w:styleId="ListLabel17">
    <w:name w:val="ListLabel 17"/>
    <w:qFormat/>
    <w:rsid w:val="00F77E71"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18">
    <w:name w:val="ListLabel 18"/>
    <w:qFormat/>
    <w:rsid w:val="00F77E71"/>
    <w:rPr>
      <w:rFonts w:eastAsia="Calibri"/>
    </w:rPr>
  </w:style>
  <w:style w:type="character" w:customStyle="1" w:styleId="ListLabel19">
    <w:name w:val="ListLabel 19"/>
    <w:qFormat/>
    <w:rsid w:val="00F77E71"/>
    <w:rPr>
      <w:rFonts w:eastAsiaTheme="minorHAnsi" w:cs="Liberation Serif"/>
      <w:kern w:val="0"/>
      <w:sz w:val="28"/>
      <w:szCs w:val="28"/>
      <w:highlight w:val="yellow"/>
      <w:lang w:eastAsia="en-US" w:bidi="ar-SA"/>
    </w:rPr>
  </w:style>
  <w:style w:type="character" w:customStyle="1" w:styleId="ListLabel20">
    <w:name w:val="ListLabel 20"/>
    <w:qFormat/>
    <w:rsid w:val="00F77E71"/>
    <w:rPr>
      <w:rFonts w:ascii="Times New Roman" w:hAnsi="Times New Roman" w:cs="Times New Roman"/>
      <w:color w:val="000000"/>
      <w:sz w:val="28"/>
      <w:szCs w:val="28"/>
      <w:lang w:val="en-US"/>
    </w:rPr>
  </w:style>
  <w:style w:type="character" w:customStyle="1" w:styleId="ListLabel21">
    <w:name w:val="ListLabel 21"/>
    <w:qFormat/>
    <w:rsid w:val="00F77E71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2">
    <w:name w:val="ListLabel 22"/>
    <w:qFormat/>
    <w:rsid w:val="00F77E71"/>
    <w:rPr>
      <w:color w:val="auto"/>
      <w:sz w:val="28"/>
      <w:szCs w:val="28"/>
      <w:u w:val="none"/>
    </w:rPr>
  </w:style>
  <w:style w:type="character" w:customStyle="1" w:styleId="ListLabel23">
    <w:name w:val="ListLabel 23"/>
    <w:qFormat/>
    <w:rsid w:val="00F77E71"/>
    <w:rPr>
      <w:rFonts w:ascii="Times New Roman" w:hAnsi="Times New Roman" w:cs="Times New Roman"/>
      <w:color w:val="auto"/>
      <w:spacing w:val="2"/>
      <w:sz w:val="28"/>
      <w:szCs w:val="28"/>
      <w:highlight w:val="white"/>
      <w:u w:val="none"/>
    </w:rPr>
  </w:style>
  <w:style w:type="character" w:customStyle="1" w:styleId="ListLabel24">
    <w:name w:val="ListLabel 24"/>
    <w:qFormat/>
    <w:rsid w:val="00F77E71"/>
    <w:rPr>
      <w:color w:val="auto"/>
      <w:spacing w:val="2"/>
      <w:sz w:val="28"/>
      <w:szCs w:val="28"/>
      <w:u w:val="none"/>
    </w:rPr>
  </w:style>
  <w:style w:type="character" w:customStyle="1" w:styleId="ListLabel25">
    <w:name w:val="ListLabel 25"/>
    <w:qFormat/>
    <w:rsid w:val="00F77E71"/>
    <w:rPr>
      <w:rFonts w:eastAsiaTheme="minorHAnsi" w:cs="Liberation Serif"/>
      <w:kern w:val="0"/>
      <w:sz w:val="28"/>
      <w:szCs w:val="28"/>
      <w:lang w:eastAsia="en-US" w:bidi="ar-SA"/>
    </w:rPr>
  </w:style>
  <w:style w:type="character" w:customStyle="1" w:styleId="ListLabel26">
    <w:name w:val="ListLabel 26"/>
    <w:qFormat/>
    <w:rsid w:val="00F77E71"/>
    <w:rPr>
      <w:color w:val="auto"/>
      <w:sz w:val="28"/>
      <w:szCs w:val="28"/>
    </w:rPr>
  </w:style>
  <w:style w:type="character" w:customStyle="1" w:styleId="ListLabel27">
    <w:name w:val="ListLabel 27"/>
    <w:qFormat/>
    <w:rsid w:val="00F77E71"/>
    <w:rPr>
      <w:color w:val="auto"/>
    </w:rPr>
  </w:style>
  <w:style w:type="character" w:customStyle="1" w:styleId="ListLabel28">
    <w:name w:val="ListLabel 28"/>
    <w:qFormat/>
    <w:rsid w:val="00F77E71"/>
    <w:rPr>
      <w:rFonts w:ascii="Times New Roman" w:eastAsiaTheme="minorHAnsi" w:hAnsi="Times New Roman" w:cs="Times New Roman"/>
      <w:kern w:val="0"/>
      <w:lang w:eastAsia="en-US" w:bidi="ar-SA"/>
    </w:rPr>
  </w:style>
  <w:style w:type="character" w:customStyle="1" w:styleId="ListLabel29">
    <w:name w:val="ListLabel 29"/>
    <w:qFormat/>
    <w:rsid w:val="00F77E71"/>
    <w:rPr>
      <w:rFonts w:ascii="Times New Roman" w:hAnsi="Times New Roman"/>
      <w:color w:val="auto"/>
      <w:sz w:val="28"/>
      <w:szCs w:val="28"/>
      <w:u w:val="none"/>
    </w:rPr>
  </w:style>
  <w:style w:type="character" w:customStyle="1" w:styleId="ListLabel30">
    <w:name w:val="ListLabel 30"/>
    <w:qFormat/>
    <w:rsid w:val="00F77E71"/>
    <w:rPr>
      <w:rFonts w:eastAsia="Calibri"/>
    </w:rPr>
  </w:style>
  <w:style w:type="character" w:customStyle="1" w:styleId="ListLabel31">
    <w:name w:val="ListLabel 31"/>
    <w:qFormat/>
    <w:rsid w:val="00F77E71"/>
    <w:rPr>
      <w:rFonts w:eastAsiaTheme="minorHAnsi" w:cs="Liberation Serif"/>
      <w:kern w:val="0"/>
      <w:sz w:val="28"/>
      <w:szCs w:val="28"/>
      <w:highlight w:val="yellow"/>
      <w:lang w:eastAsia="en-US" w:bidi="ar-SA"/>
    </w:rPr>
  </w:style>
  <w:style w:type="character" w:customStyle="1" w:styleId="ListLabel32">
    <w:name w:val="ListLabel 32"/>
    <w:qFormat/>
    <w:rsid w:val="00F77E71"/>
    <w:rPr>
      <w:rFonts w:ascii="Times New Roman" w:hAnsi="Times New Roman" w:cs="Times New Roman"/>
      <w:color w:val="000000"/>
      <w:sz w:val="28"/>
      <w:szCs w:val="28"/>
      <w:lang w:val="en-US"/>
    </w:rPr>
  </w:style>
  <w:style w:type="character" w:customStyle="1" w:styleId="ListLabel33">
    <w:name w:val="ListLabel 33"/>
    <w:qFormat/>
    <w:rsid w:val="00F77E71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4">
    <w:name w:val="ListLabel 34"/>
    <w:qFormat/>
    <w:rsid w:val="00F77E71"/>
    <w:rPr>
      <w:color w:val="auto"/>
      <w:sz w:val="28"/>
      <w:szCs w:val="28"/>
      <w:u w:val="none"/>
    </w:rPr>
  </w:style>
  <w:style w:type="character" w:customStyle="1" w:styleId="ListLabel35">
    <w:name w:val="ListLabel 35"/>
    <w:qFormat/>
    <w:rsid w:val="00F77E71"/>
    <w:rPr>
      <w:rFonts w:ascii="Times New Roman" w:hAnsi="Times New Roman" w:cs="Times New Roman"/>
      <w:color w:val="auto"/>
      <w:spacing w:val="2"/>
      <w:sz w:val="28"/>
      <w:szCs w:val="28"/>
      <w:highlight w:val="white"/>
      <w:u w:val="none"/>
    </w:rPr>
  </w:style>
  <w:style w:type="character" w:customStyle="1" w:styleId="ListLabel36">
    <w:name w:val="ListLabel 36"/>
    <w:qFormat/>
    <w:rsid w:val="00F77E71"/>
    <w:rPr>
      <w:color w:val="auto"/>
      <w:spacing w:val="2"/>
      <w:sz w:val="28"/>
      <w:szCs w:val="28"/>
      <w:u w:val="none"/>
    </w:rPr>
  </w:style>
  <w:style w:type="character" w:customStyle="1" w:styleId="ListLabel37">
    <w:name w:val="ListLabel 37"/>
    <w:qFormat/>
    <w:rsid w:val="00F77E71"/>
    <w:rPr>
      <w:rFonts w:eastAsiaTheme="minorHAnsi" w:cs="Liberation Serif"/>
      <w:kern w:val="0"/>
      <w:sz w:val="28"/>
      <w:szCs w:val="28"/>
      <w:lang w:eastAsia="en-US" w:bidi="ar-SA"/>
    </w:rPr>
  </w:style>
  <w:style w:type="character" w:customStyle="1" w:styleId="ListLabel38">
    <w:name w:val="ListLabel 38"/>
    <w:qFormat/>
    <w:rsid w:val="00F77E71"/>
    <w:rPr>
      <w:color w:val="auto"/>
      <w:sz w:val="28"/>
      <w:szCs w:val="28"/>
    </w:rPr>
  </w:style>
  <w:style w:type="character" w:customStyle="1" w:styleId="ListLabel39">
    <w:name w:val="ListLabel 39"/>
    <w:qFormat/>
    <w:rsid w:val="00F77E71"/>
    <w:rPr>
      <w:strike/>
      <w:color w:val="auto"/>
      <w:spacing w:val="2"/>
      <w:sz w:val="28"/>
      <w:szCs w:val="28"/>
      <w:highlight w:val="darkYellow"/>
      <w:u w:val="none"/>
    </w:rPr>
  </w:style>
  <w:style w:type="character" w:customStyle="1" w:styleId="ListLabel40">
    <w:name w:val="ListLabel 40"/>
    <w:qFormat/>
    <w:rsid w:val="00F77E71"/>
    <w:rPr>
      <w:strike/>
      <w:color w:val="auto"/>
      <w:sz w:val="28"/>
      <w:szCs w:val="28"/>
      <w:highlight w:val="darkYellow"/>
      <w:u w:val="none"/>
    </w:rPr>
  </w:style>
  <w:style w:type="character" w:customStyle="1" w:styleId="ListLabel41">
    <w:name w:val="ListLabel 41"/>
    <w:qFormat/>
    <w:rsid w:val="00F77E71"/>
    <w:rPr>
      <w:color w:val="auto"/>
    </w:rPr>
  </w:style>
  <w:style w:type="character" w:customStyle="1" w:styleId="ListLabel42">
    <w:name w:val="ListLabel 42"/>
    <w:qFormat/>
    <w:rsid w:val="00F77E71"/>
    <w:rPr>
      <w:rFonts w:ascii="Times New Roman" w:eastAsiaTheme="minorHAnsi" w:hAnsi="Times New Roman" w:cs="Times New Roman"/>
      <w:kern w:val="0"/>
      <w:lang w:eastAsia="en-US" w:bidi="ar-SA"/>
    </w:rPr>
  </w:style>
  <w:style w:type="paragraph" w:customStyle="1" w:styleId="1">
    <w:name w:val="Заголовок1"/>
    <w:basedOn w:val="a"/>
    <w:next w:val="a7"/>
    <w:qFormat/>
    <w:rsid w:val="00F77E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rsid w:val="0090028A"/>
    <w:pPr>
      <w:widowControl/>
      <w:spacing w:after="120"/>
      <w:textAlignment w:val="auto"/>
    </w:pPr>
    <w:rPr>
      <w:rFonts w:ascii="Times New Roman" w:hAnsi="Times New Roman" w:cs="Times New Roman"/>
      <w:color w:val="000000"/>
      <w:sz w:val="28"/>
      <w:szCs w:val="20"/>
      <w:lang/>
    </w:rPr>
  </w:style>
  <w:style w:type="paragraph" w:styleId="a8">
    <w:name w:val="List"/>
    <w:basedOn w:val="a7"/>
    <w:rsid w:val="00F77E71"/>
    <w:rPr>
      <w:rFonts w:cs="Mangal"/>
    </w:rPr>
  </w:style>
  <w:style w:type="paragraph" w:styleId="a9">
    <w:name w:val="caption"/>
    <w:basedOn w:val="a"/>
    <w:qFormat/>
    <w:rsid w:val="00F77E71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rsid w:val="00F77E71"/>
    <w:pPr>
      <w:suppressLineNumbers/>
    </w:pPr>
  </w:style>
  <w:style w:type="paragraph" w:customStyle="1" w:styleId="ConsPlusNormal">
    <w:name w:val="ConsPlusNormal"/>
    <w:qFormat/>
    <w:rsid w:val="00772109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Nonformat">
    <w:name w:val="ConsPlusNonformat"/>
    <w:qFormat/>
    <w:rsid w:val="0077210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Title">
    <w:name w:val="ConsPlusTitle"/>
    <w:qFormat/>
    <w:rsid w:val="00772109"/>
    <w:pPr>
      <w:widowControl w:val="0"/>
    </w:pPr>
    <w:rPr>
      <w:rFonts w:eastAsia="Times New Roman" w:cs="Calibri"/>
      <w:b/>
      <w:sz w:val="24"/>
      <w:szCs w:val="20"/>
      <w:lang w:eastAsia="ru-RU"/>
    </w:rPr>
  </w:style>
  <w:style w:type="paragraph" w:customStyle="1" w:styleId="ConsPlusCell">
    <w:name w:val="ConsPlusCell"/>
    <w:qFormat/>
    <w:rsid w:val="00772109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ConsPlusDocList">
    <w:name w:val="ConsPlusDocList"/>
    <w:qFormat/>
    <w:rsid w:val="00772109"/>
    <w:pPr>
      <w:widowControl w:val="0"/>
    </w:pPr>
    <w:rPr>
      <w:rFonts w:eastAsia="Times New Roman" w:cs="Calibri"/>
      <w:sz w:val="24"/>
      <w:szCs w:val="20"/>
      <w:lang w:eastAsia="ru-RU"/>
    </w:rPr>
  </w:style>
  <w:style w:type="paragraph" w:customStyle="1" w:styleId="ConsPlusTitlePage">
    <w:name w:val="ConsPlusTitlePage"/>
    <w:qFormat/>
    <w:rsid w:val="00772109"/>
    <w:pPr>
      <w:widowControl w:val="0"/>
    </w:pPr>
    <w:rPr>
      <w:rFonts w:ascii="Tahoma" w:eastAsia="Times New Roman" w:hAnsi="Tahoma" w:cs="Tahoma"/>
      <w:szCs w:val="20"/>
      <w:lang w:eastAsia="ru-RU"/>
    </w:rPr>
  </w:style>
  <w:style w:type="paragraph" w:customStyle="1" w:styleId="ConsPlusJurTerm">
    <w:name w:val="ConsPlusJurTerm"/>
    <w:qFormat/>
    <w:rsid w:val="00772109"/>
    <w:pPr>
      <w:widowControl w:val="0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qFormat/>
    <w:rsid w:val="00772109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Standard">
    <w:name w:val="Standard"/>
    <w:qFormat/>
    <w:rsid w:val="00772109"/>
    <w:pPr>
      <w:suppressAutoHyphens/>
      <w:textAlignment w:val="baseline"/>
    </w:pPr>
    <w:rPr>
      <w:rFonts w:eastAsia="Times New Roman" w:cs="Times New Roman"/>
      <w:kern w:val="2"/>
      <w:sz w:val="24"/>
      <w:lang w:eastAsia="zh-CN"/>
    </w:rPr>
  </w:style>
  <w:style w:type="paragraph" w:styleId="ab">
    <w:name w:val="Body Text Indent"/>
    <w:basedOn w:val="a"/>
    <w:rsid w:val="00772109"/>
    <w:pPr>
      <w:widowControl/>
      <w:spacing w:after="120"/>
      <w:ind w:left="283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10">
    <w:name w:val="нум список 1"/>
    <w:qFormat/>
    <w:rsid w:val="009A2D35"/>
    <w:pPr>
      <w:suppressAutoHyphens/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kern w:val="2"/>
      <w:sz w:val="24"/>
      <w:szCs w:val="20"/>
      <w:lang w:eastAsia="zh-CN" w:bidi="hi-IN"/>
    </w:rPr>
  </w:style>
  <w:style w:type="paragraph" w:styleId="ac">
    <w:name w:val="List Paragraph"/>
    <w:basedOn w:val="Standard"/>
    <w:qFormat/>
    <w:rsid w:val="007B59A8"/>
    <w:pPr>
      <w:ind w:left="720"/>
    </w:pPr>
    <w:rPr>
      <w:rFonts w:eastAsia="Calibri" w:cs="Tahoma"/>
      <w:kern w:val="0"/>
      <w:lang w:eastAsia="en-US"/>
    </w:rPr>
  </w:style>
  <w:style w:type="paragraph" w:styleId="ad">
    <w:name w:val="No Spacing"/>
    <w:uiPriority w:val="1"/>
    <w:qFormat/>
    <w:rsid w:val="0041770D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formattext">
    <w:name w:val="formattext"/>
    <w:basedOn w:val="a"/>
    <w:qFormat/>
    <w:rsid w:val="00387243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topleveltext">
    <w:name w:val="topleveltext"/>
    <w:basedOn w:val="a"/>
    <w:qFormat/>
    <w:rsid w:val="007148BF"/>
    <w:pPr>
      <w:widowControl/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Balloon Text"/>
    <w:basedOn w:val="a"/>
    <w:uiPriority w:val="99"/>
    <w:semiHidden/>
    <w:unhideWhenUsed/>
    <w:qFormat/>
    <w:rsid w:val="007148BF"/>
    <w:rPr>
      <w:rFonts w:ascii="Tahoma" w:hAnsi="Tahoma"/>
      <w:sz w:val="16"/>
      <w:szCs w:val="14"/>
    </w:rPr>
  </w:style>
  <w:style w:type="table" w:styleId="af">
    <w:name w:val="Table Grid"/>
    <w:basedOn w:val="a1"/>
    <w:uiPriority w:val="59"/>
    <w:rsid w:val="007B59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114E7E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f1">
    <w:name w:val="Hyperlink"/>
    <w:basedOn w:val="a0"/>
    <w:uiPriority w:val="99"/>
    <w:semiHidden/>
    <w:unhideWhenUsed/>
    <w:rsid w:val="00114E7E"/>
    <w:rPr>
      <w:color w:val="0000FF"/>
      <w:u w:val="single"/>
    </w:rPr>
  </w:style>
  <w:style w:type="paragraph" w:styleId="af2">
    <w:name w:val="footnote text"/>
    <w:basedOn w:val="a"/>
    <w:link w:val="af3"/>
    <w:unhideWhenUsed/>
    <w:rsid w:val="00CF550D"/>
    <w:rPr>
      <w:sz w:val="20"/>
      <w:szCs w:val="18"/>
    </w:rPr>
  </w:style>
  <w:style w:type="character" w:customStyle="1" w:styleId="af3">
    <w:name w:val="Текст сноски Знак"/>
    <w:basedOn w:val="a0"/>
    <w:link w:val="af2"/>
    <w:rsid w:val="00CF550D"/>
    <w:rPr>
      <w:rFonts w:ascii="Liberation Serif" w:eastAsia="SimSun" w:hAnsi="Liberation Serif" w:cs="Mangal"/>
      <w:kern w:val="2"/>
      <w:szCs w:val="18"/>
      <w:lang w:eastAsia="zh-CN" w:bidi="hi-IN"/>
    </w:rPr>
  </w:style>
  <w:style w:type="character" w:styleId="af4">
    <w:name w:val="footnote reference"/>
    <w:basedOn w:val="a0"/>
    <w:unhideWhenUsed/>
    <w:rsid w:val="00CF550D"/>
    <w:rPr>
      <w:vertAlign w:val="superscript"/>
    </w:rPr>
  </w:style>
  <w:style w:type="character" w:customStyle="1" w:styleId="af5">
    <w:name w:val="Символ сноски"/>
    <w:rsid w:val="00CF550D"/>
  </w:style>
  <w:style w:type="paragraph" w:customStyle="1" w:styleId="Textbody">
    <w:name w:val="Text body"/>
    <w:basedOn w:val="a"/>
    <w:qFormat/>
    <w:rsid w:val="00197084"/>
    <w:pPr>
      <w:spacing w:after="120"/>
    </w:pPr>
    <w:rPr>
      <w:rFonts w:ascii="Times New Roman" w:hAnsi="Times New Roman"/>
    </w:rPr>
  </w:style>
  <w:style w:type="paragraph" w:styleId="31">
    <w:name w:val="Body Text Indent 3"/>
    <w:basedOn w:val="a"/>
    <w:link w:val="32"/>
    <w:uiPriority w:val="99"/>
    <w:rsid w:val="007A70D5"/>
    <w:pPr>
      <w:widowControl/>
      <w:suppressAutoHyphens w:val="0"/>
      <w:spacing w:before="120" w:after="120" w:line="360" w:lineRule="auto"/>
      <w:ind w:left="283" w:firstLine="680"/>
      <w:jc w:val="both"/>
      <w:textAlignment w:val="auto"/>
    </w:pPr>
    <w:rPr>
      <w:rFonts w:ascii="TimesDL" w:eastAsia="Calibri" w:hAnsi="TimesDL" w:cs="Times New Roman"/>
      <w:kern w:val="0"/>
      <w:sz w:val="16"/>
      <w:szCs w:val="16"/>
      <w:lang w:eastAsia="ru-RU"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A70D5"/>
    <w:rPr>
      <w:rFonts w:ascii="TimesDL" w:eastAsia="Calibri" w:hAnsi="TimesDL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21" Type="http://schemas.openxmlformats.org/officeDocument/2006/relationships/hyperlink" Target="about:blank" TargetMode="External"/><Relationship Id="rId7" Type="http://schemas.openxmlformats.org/officeDocument/2006/relationships/image" Target="media/image1.png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dm-balandino/ru/" TargetMode="External"/><Relationship Id="rId24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about:blank" TargetMode="External"/><Relationship Id="rId28" Type="http://schemas.openxmlformats.org/officeDocument/2006/relationships/hyperlink" Target="about:blank" TargetMode="External"/><Relationship Id="rId10" Type="http://schemas.openxmlformats.org/officeDocument/2006/relationships/hyperlink" Target="http://adm-balandino/ru/" TargetMode="External"/><Relationship Id="rId19" Type="http://schemas.openxmlformats.org/officeDocument/2006/relationships/hyperlink" Target="about:blank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21528-3B83-405A-A795-3A3E1093C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12124</Words>
  <Characters>69110</Characters>
  <Application>Microsoft Office Word</Application>
  <DocSecurity>0</DocSecurity>
  <Lines>575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27</cp:revision>
  <cp:lastPrinted>2022-11-10T07:41:00Z</cp:lastPrinted>
  <dcterms:created xsi:type="dcterms:W3CDTF">2021-01-13T06:44:00Z</dcterms:created>
  <dcterms:modified xsi:type="dcterms:W3CDTF">2024-12-11T11:46:00Z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