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5"/>
      </w:tblGrid>
      <w:tr w:rsidR="003E429A" w:rsidTr="003E429A">
        <w:trPr>
          <w:cantSplit/>
          <w:trHeight w:val="360"/>
        </w:trPr>
        <w:tc>
          <w:tcPr>
            <w:tcW w:w="9640" w:type="dxa"/>
          </w:tcPr>
          <w:p w:rsidR="003E429A" w:rsidRDefault="003E429A" w:rsidP="003E429A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E429A" w:rsidRDefault="003E429A" w:rsidP="00707B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190" cy="6026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0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29A" w:rsidTr="003E429A">
        <w:trPr>
          <w:cantSplit/>
          <w:trHeight w:val="853"/>
        </w:trPr>
        <w:tc>
          <w:tcPr>
            <w:tcW w:w="9640" w:type="dxa"/>
          </w:tcPr>
          <w:p w:rsidR="003E429A" w:rsidRPr="003E429A" w:rsidRDefault="003E429A" w:rsidP="003E429A">
            <w:pPr>
              <w:pStyle w:val="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  <w:p w:rsidR="003E429A" w:rsidRPr="00D74AE5" w:rsidRDefault="003E429A" w:rsidP="003E429A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D74AE5">
              <w:rPr>
                <w:rFonts w:ascii="Times New Roman" w:hAnsi="Times New Roman"/>
                <w:sz w:val="28"/>
              </w:rPr>
              <w:t xml:space="preserve">АДМИНИСТРАЦИЯ </w:t>
            </w:r>
          </w:p>
          <w:p w:rsidR="003E429A" w:rsidRPr="00D74AE5" w:rsidRDefault="003E429A" w:rsidP="003E429A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D74AE5"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:rsidR="003E429A" w:rsidRPr="00D74AE5" w:rsidRDefault="003E429A" w:rsidP="003E429A">
            <w:pPr>
              <w:pStyle w:val="3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БАЛАНДИНСКИЙ</w:t>
            </w:r>
            <w:r w:rsidRPr="00D74AE5">
              <w:rPr>
                <w:rFonts w:ascii="Times New Roman" w:hAnsi="Times New Roman"/>
                <w:sz w:val="28"/>
              </w:rPr>
              <w:t xml:space="preserve"> СЕЛЬСОВЕТ</w:t>
            </w:r>
          </w:p>
          <w:p w:rsidR="003E429A" w:rsidRPr="00576538" w:rsidRDefault="003E429A" w:rsidP="003E429A">
            <w:pPr>
              <w:pStyle w:val="21"/>
            </w:pPr>
            <w:r w:rsidRPr="000D3F21">
              <w:t>АСЕКЕЕВСКОГО РАЙОНА ОРЕНБУРГСКОЙ ОБЛАСТИ</w:t>
            </w:r>
          </w:p>
          <w:p w:rsidR="003E429A" w:rsidRDefault="003E429A" w:rsidP="003E429A">
            <w:pPr>
              <w:pStyle w:val="4"/>
              <w:spacing w:before="0" w:after="0" w:line="360" w:lineRule="auto"/>
              <w:jc w:val="center"/>
              <w:rPr>
                <w:lang w:val="en-US"/>
              </w:rPr>
            </w:pPr>
          </w:p>
          <w:p w:rsidR="003E429A" w:rsidRPr="00D74AE5" w:rsidRDefault="003E429A" w:rsidP="003E429A">
            <w:pPr>
              <w:pStyle w:val="4"/>
              <w:spacing w:before="0" w:after="0" w:line="360" w:lineRule="auto"/>
              <w:jc w:val="center"/>
            </w:pPr>
            <w:r w:rsidRPr="00D74AE5">
              <w:t>П О С Т А Н О В Л Е Н И Е</w:t>
            </w:r>
          </w:p>
          <w:p w:rsidR="003E429A" w:rsidRDefault="004D364D" w:rsidP="003E429A">
            <w:pPr>
              <w:jc w:val="center"/>
              <w:rPr>
                <w:sz w:val="28"/>
                <w:szCs w:val="28"/>
              </w:rPr>
            </w:pPr>
            <w:r w:rsidRPr="004D364D">
              <w:rPr>
                <w:szCs w:val="24"/>
              </w:rPr>
              <w:pict>
                <v:line id="_x0000_s1030" style="position:absolute;left:0;text-align:left;z-index:251669504" from="0,12.45pt" to="477pt,12.45pt" strokeweight="1.23mm">
                  <v:stroke joinstyle="miter" endcap="square"/>
                </v:line>
              </w:pict>
            </w:r>
          </w:p>
          <w:p w:rsidR="003E429A" w:rsidRDefault="003E429A" w:rsidP="003E42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429A" w:rsidTr="003E429A">
        <w:trPr>
          <w:trHeight w:val="659"/>
        </w:trPr>
        <w:tc>
          <w:tcPr>
            <w:tcW w:w="9640" w:type="dxa"/>
            <w:hideMark/>
          </w:tcPr>
          <w:p w:rsidR="003E429A" w:rsidRDefault="00FA190B" w:rsidP="003E4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  <w:lang w:val="en-US"/>
              </w:rPr>
              <w:t>07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05</w:t>
            </w:r>
            <w:r w:rsidR="003E42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5</w:t>
            </w:r>
            <w:r w:rsidR="003E429A">
              <w:rPr>
                <w:sz w:val="28"/>
                <w:szCs w:val="28"/>
              </w:rPr>
              <w:t xml:space="preserve">г.          </w:t>
            </w:r>
            <w:r w:rsidR="003E429A">
              <w:t>с. Баландино</w:t>
            </w:r>
            <w:r w:rsidR="003E429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№ </w:t>
            </w:r>
            <w:r>
              <w:rPr>
                <w:sz w:val="28"/>
                <w:szCs w:val="28"/>
                <w:lang w:val="en-US"/>
              </w:rPr>
              <w:t>16</w:t>
            </w:r>
            <w:r w:rsidR="003E429A">
              <w:rPr>
                <w:sz w:val="28"/>
                <w:szCs w:val="28"/>
                <w:lang w:val="en-US"/>
              </w:rPr>
              <w:t>-п</w:t>
            </w:r>
          </w:p>
        </w:tc>
      </w:tr>
    </w:tbl>
    <w:p w:rsidR="003E429A" w:rsidRDefault="003E429A" w:rsidP="003E42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4F5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en-US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4F5A">
        <w:rPr>
          <w:rFonts w:ascii="Times New Roman" w:hAnsi="Times New Roman" w:cs="Times New Roman"/>
          <w:sz w:val="28"/>
          <w:szCs w:val="28"/>
          <w:lang w:val="en-US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4F5A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рынка»</w:t>
      </w:r>
    </w:p>
    <w:p w:rsidR="003E429A" w:rsidRPr="00BC4F5A" w:rsidRDefault="003E429A" w:rsidP="003E42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429A" w:rsidRPr="003E429A" w:rsidRDefault="003E429A" w:rsidP="003E429A">
      <w:pPr>
        <w:autoSpaceDE w:val="0"/>
        <w:autoSpaceDN w:val="0"/>
        <w:adjustRightInd w:val="0"/>
        <w:spacing w:before="240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579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Оренбургской области от 15.07.2016 №525 «О переводе в электронный вид государственных услуг и типовых муниципальных услуг, предоставляемых в Оренбургской области», протоколам заседания комиссии по цифровому развитию и использованию инфориационных технологий в Оренбургской области от 21.03.2023 № 2-пр, руководствуясь  Уставом муниципального образования Баландинский сельсовет Асекеевского района Оренбургской области </w:t>
      </w:r>
      <w:r w:rsidRPr="00FF5790"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A190B" w:rsidRPr="00FA190B" w:rsidRDefault="00FA190B" w:rsidP="00FA190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от 04.12.2024 № 50-п </w:t>
      </w:r>
      <w:r w:rsidRPr="00FA190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о </w:t>
      </w:r>
      <w:r w:rsidRPr="00FA190B">
        <w:rPr>
          <w:rFonts w:ascii="Times New Roman" w:hAnsi="Times New Roman" w:cs="Times New Roman"/>
          <w:b w:val="0"/>
          <w:sz w:val="24"/>
          <w:szCs w:val="24"/>
          <w:lang w:val="en-US"/>
        </w:rPr>
        <w:t>предоставлени</w:t>
      </w:r>
      <w:r w:rsidRPr="00FA190B">
        <w:rPr>
          <w:rFonts w:ascii="Times New Roman" w:hAnsi="Times New Roman" w:cs="Times New Roman"/>
          <w:b w:val="0"/>
          <w:sz w:val="24"/>
          <w:szCs w:val="24"/>
        </w:rPr>
        <w:t>е</w:t>
      </w:r>
      <w:r w:rsidRPr="00FA190B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муниципальной услуги </w:t>
      </w:r>
      <w:r w:rsidRPr="00FA190B">
        <w:rPr>
          <w:rFonts w:ascii="Times New Roman" w:hAnsi="Times New Roman" w:cs="Times New Roman"/>
          <w:b w:val="0"/>
          <w:sz w:val="24"/>
          <w:szCs w:val="24"/>
        </w:rPr>
        <w:t>«Выдача разрешения на право организации розничного рынка»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дополнение ТС</w:t>
      </w:r>
      <w:r w:rsidR="00707BA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07BA9" w:rsidRDefault="00707BA9" w:rsidP="0070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BA9" w:rsidRPr="00910E1B" w:rsidRDefault="00707BA9" w:rsidP="0070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E1B">
        <w:rPr>
          <w:rFonts w:ascii="Times New Roman" w:eastAsia="Calibri" w:hAnsi="Times New Roman" w:cs="Times New Roman"/>
          <w:b/>
          <w:sz w:val="24"/>
          <w:szCs w:val="24"/>
        </w:rPr>
        <w:t>ТЕХНОЛОГИЧЕСКАЯ СХЕМА</w:t>
      </w:r>
    </w:p>
    <w:p w:rsidR="00707BA9" w:rsidRPr="00910E1B" w:rsidRDefault="00707BA9" w:rsidP="0070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E1B">
        <w:rPr>
          <w:rFonts w:ascii="Times New Roman" w:eastAsia="Calibri" w:hAnsi="Times New Roman" w:cs="Times New Roman"/>
          <w:b/>
          <w:sz w:val="24"/>
          <w:szCs w:val="24"/>
        </w:rPr>
        <w:t>предоставления муниципальной услуги – «Выдача разрешений на право организации розничного рынка»</w:t>
      </w:r>
    </w:p>
    <w:p w:rsidR="00707BA9" w:rsidRPr="00910E1B" w:rsidRDefault="00707BA9" w:rsidP="00707BA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7BA9" w:rsidRPr="00910E1B" w:rsidRDefault="00707BA9" w:rsidP="00707BA9">
      <w:pPr>
        <w:rPr>
          <w:rFonts w:ascii="Times New Roman" w:eastAsia="Calibri" w:hAnsi="Times New Roman" w:cs="Times New Roman"/>
          <w:b/>
        </w:rPr>
      </w:pPr>
      <w:r w:rsidRPr="00910E1B">
        <w:rPr>
          <w:rFonts w:ascii="Times New Roman" w:eastAsia="Calibri" w:hAnsi="Times New Roman" w:cs="Times New Roman"/>
          <w:b/>
        </w:rPr>
        <w:t>Раздел 1. «Общие сведения о муниципальной услуге»</w:t>
      </w:r>
    </w:p>
    <w:tbl>
      <w:tblPr>
        <w:tblStyle w:val="aa"/>
        <w:tblpPr w:leftFromText="180" w:rightFromText="180" w:vertAnchor="text" w:tblpY="1"/>
        <w:tblOverlap w:val="never"/>
        <w:tblW w:w="9634" w:type="dxa"/>
        <w:tblLook w:val="04A0"/>
      </w:tblPr>
      <w:tblGrid>
        <w:gridCol w:w="2694"/>
        <w:gridCol w:w="6940"/>
      </w:tblGrid>
      <w:tr w:rsidR="00707BA9" w:rsidTr="00AF3185">
        <w:tc>
          <w:tcPr>
            <w:tcW w:w="9634" w:type="dxa"/>
            <w:gridSpan w:val="2"/>
          </w:tcPr>
          <w:p w:rsidR="00707BA9" w:rsidRPr="008A74D1" w:rsidRDefault="00707BA9" w:rsidP="00AF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по услуге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6940" w:type="dxa"/>
          </w:tcPr>
          <w:p w:rsidR="00707BA9" w:rsidRPr="008A74D1" w:rsidRDefault="00707BA9" w:rsidP="00AF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6940" w:type="dxa"/>
          </w:tcPr>
          <w:p w:rsidR="00707BA9" w:rsidRPr="00176A4C" w:rsidRDefault="00707BA9" w:rsidP="00AF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ОГВ, ответственный за предоставление услуги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Оренбургской области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 xml:space="preserve">КОД услуги в ФРГУ </w:t>
            </w:r>
          </w:p>
        </w:tc>
        <w:tc>
          <w:tcPr>
            <w:tcW w:w="6940" w:type="dxa"/>
          </w:tcPr>
          <w:p w:rsidR="00707BA9" w:rsidRPr="00A30CBD" w:rsidRDefault="00707BA9" w:rsidP="00AF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5600000000165002020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подуслуг в рамках услуги</w:t>
            </w:r>
          </w:p>
        </w:tc>
        <w:tc>
          <w:tcPr>
            <w:tcW w:w="6940" w:type="dxa"/>
          </w:tcPr>
          <w:p w:rsidR="00707BA9" w:rsidRPr="00910E1B" w:rsidRDefault="00707BA9" w:rsidP="00AF3185">
            <w:pPr>
              <w:pStyle w:val="a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</w:t>
            </w:r>
            <w:r w:rsidRPr="0091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разрешения на право организации розничного рынка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07BA9" w:rsidRPr="00910E1B" w:rsidRDefault="00707BA9" w:rsidP="00AF3185">
            <w:pPr>
              <w:pStyle w:val="a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</w:t>
            </w:r>
            <w:r w:rsidRPr="0091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Продление разрешения на право организации розничного рынка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07BA9" w:rsidRPr="00910E1B" w:rsidRDefault="00707BA9" w:rsidP="00AF3185">
            <w:pPr>
              <w:pStyle w:val="a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</w:t>
            </w:r>
            <w:r w:rsidRPr="0091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Переоформлениеразрешения на право организации розничного рынка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07BA9" w:rsidRDefault="00707BA9" w:rsidP="00AF3185">
            <w:pPr>
              <w:pStyle w:val="a4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</w:t>
            </w:r>
            <w:r w:rsidRPr="0091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копии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91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дубликата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91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разрешения на право организации розничного рынка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07BA9" w:rsidRPr="00910E1B" w:rsidRDefault="00707BA9" w:rsidP="00AF3185">
            <w:pPr>
              <w:pStyle w:val="a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94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подуслуге</w:t>
            </w:r>
          </w:p>
        </w:tc>
        <w:tc>
          <w:tcPr>
            <w:tcW w:w="6940" w:type="dxa"/>
          </w:tcPr>
          <w:p w:rsidR="00707BA9" w:rsidRPr="008A74D1" w:rsidRDefault="00707BA9" w:rsidP="00AF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940" w:type="dxa"/>
          </w:tcPr>
          <w:p w:rsidR="00707BA9" w:rsidRPr="008A74D1" w:rsidRDefault="00707BA9" w:rsidP="00AF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80671875"/>
            <w:r w:rsidRPr="0091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разрешения на право организации розничного рынка</w:t>
            </w:r>
            <w:bookmarkEnd w:id="1"/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Код цели ФРГУ</w:t>
            </w:r>
          </w:p>
        </w:tc>
        <w:tc>
          <w:tcPr>
            <w:tcW w:w="6940" w:type="dxa"/>
          </w:tcPr>
          <w:p w:rsidR="00707BA9" w:rsidRPr="00C916B2" w:rsidRDefault="00707BA9" w:rsidP="00AF3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6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5600000000165002707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Код процедуры ФРГУ</w:t>
            </w:r>
          </w:p>
        </w:tc>
        <w:tc>
          <w:tcPr>
            <w:tcW w:w="6940" w:type="dxa"/>
          </w:tcPr>
          <w:p w:rsidR="00707BA9" w:rsidRPr="00C916B2" w:rsidRDefault="00707BA9" w:rsidP="00AF3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6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5600000000165002082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Сроки оказания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30календарных дней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707BA9" w:rsidRPr="008617C0" w:rsidRDefault="00707BA9" w:rsidP="00AF318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а) направляется заявителю в форме электронного документа 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0"/>
              </w:rPr>
              <w:t>ЕПГУ</w:t>
            </w:r>
            <w:r w:rsidRPr="008617C0">
              <w:rPr>
                <w:rFonts w:ascii="Times New Roman" w:hAnsi="Times New Roman" w:cs="Times New Roman"/>
                <w:sz w:val="20"/>
              </w:rPr>
              <w:t>)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;</w:t>
            </w:r>
          </w:p>
          <w:p w:rsidR="00707BA9" w:rsidRPr="003768E7" w:rsidRDefault="00707BA9" w:rsidP="00AF3185">
            <w:pPr>
              <w:pStyle w:val="ConsPlusNormal"/>
              <w:spacing w:before="100" w:beforeAutospacing="1"/>
              <w:ind w:firstLine="3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б) выдается заявителю на бумажном носителе при личном обращении в уполномоченный орган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 местного самоуправления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 xml:space="preserve">, многофункциональный центр </w:t>
            </w:r>
            <w:r w:rsidRPr="00531EB3">
              <w:rPr>
                <w:rFonts w:ascii="Times New Roman" w:hAnsi="Times New Roman" w:cs="Times New Roman"/>
                <w:sz w:val="20"/>
                <w:lang w:eastAsia="en-US" w:bidi="en-US"/>
              </w:rPr>
              <w:t>предоставления государственных и муниципальных услуг (далее – многофункциональный центр)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Сведения о заявителях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(юридическое лицо), которые (которое) зарегистрированы (зарегистрировано) в установленном законодательством Российской Федерации порядке и которым (которому) принадлежат (принадлежит) на законном праве объект или объекты недвижимости, расположенные на территории, в пределах которой предполагается организация рынка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Обязательные для представления заявителем документы</w:t>
            </w: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(представителя);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подачи заявления от имени заявителя (представителя);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документы.</w:t>
            </w:r>
          </w:p>
          <w:p w:rsidR="00707BA9" w:rsidRPr="003768E7" w:rsidRDefault="00707BA9" w:rsidP="00AF318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Необязательные для представления заявителем: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68E7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подуслуге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Продление разрешения на право организации розничного рынка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Код цели ФРГУ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6B2">
              <w:rPr>
                <w:rFonts w:ascii="Times New Roman" w:hAnsi="Times New Roman" w:cs="Times New Roman"/>
                <w:sz w:val="20"/>
                <w:szCs w:val="20"/>
              </w:rPr>
              <w:t>5600000000170729417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Код процедуры ФРГУ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6B2">
              <w:rPr>
                <w:rFonts w:ascii="Times New Roman" w:hAnsi="Times New Roman" w:cs="Times New Roman"/>
                <w:sz w:val="20"/>
                <w:szCs w:val="20"/>
              </w:rPr>
              <w:t>5600000000170729416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Сроки оказания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15 календарных дней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707BA9" w:rsidRPr="008617C0" w:rsidRDefault="00707BA9" w:rsidP="00AF318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а) направляется заявителю в форме электронного документа 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0"/>
              </w:rPr>
              <w:t>ЕПГУ</w:t>
            </w:r>
            <w:r w:rsidRPr="008617C0">
              <w:rPr>
                <w:rFonts w:ascii="Times New Roman" w:hAnsi="Times New Roman" w:cs="Times New Roman"/>
                <w:sz w:val="20"/>
              </w:rPr>
              <w:t>)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;</w:t>
            </w:r>
          </w:p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7C0">
              <w:rPr>
                <w:rFonts w:ascii="Times New Roman" w:hAnsi="Times New Roman" w:cs="Times New Roman"/>
                <w:sz w:val="20"/>
                <w:lang w:bidi="en-US"/>
              </w:rPr>
              <w:t>б) выдается заявителю на бумажном носителе при личном обращении в уполномоченный орган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 местного самоуправления</w:t>
            </w:r>
            <w:r w:rsidRPr="008617C0">
              <w:rPr>
                <w:rFonts w:ascii="Times New Roman" w:hAnsi="Times New Roman" w:cs="Times New Roman"/>
                <w:sz w:val="20"/>
                <w:lang w:bidi="en-US"/>
              </w:rPr>
              <w:t xml:space="preserve">, многофункциональный центр </w:t>
            </w:r>
            <w:r w:rsidRPr="00531EB3">
              <w:rPr>
                <w:rFonts w:ascii="Times New Roman" w:hAnsi="Times New Roman" w:cs="Times New Roman"/>
                <w:sz w:val="20"/>
                <w:lang w:bidi="en-US"/>
              </w:rPr>
              <w:t>предоставления государственных и муниципальных услуг (далее – многофункциональный центр)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Сведения о заявителях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(юридическое лицо), которые (которое) зарегистрированы (зарегистрировано) в установленном законодательством Российской Федерации порядке и которым (которо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37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принадлежат (принадлежит) на законном праве объект или объекты недвижимости, расположенные на территории, в пределах которой предполагается организация рынка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r w:rsidRPr="00376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предоставляемые заявителем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Обязательные для представления заявителем документы</w:t>
            </w: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 о предоставлении услуги;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(представителя);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подачи заявления от имени заявителя (представителя);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разрешение на право организации розничного рынка.</w:t>
            </w:r>
          </w:p>
          <w:p w:rsidR="00707BA9" w:rsidRPr="003768E7" w:rsidRDefault="00707BA9" w:rsidP="00AF318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Необязательные для представления заявителем: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68E7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68E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подуслуге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Переоформление разрешения на право организации розничного рынка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Код цели ФРГУ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6B2">
              <w:rPr>
                <w:rFonts w:ascii="Times New Roman" w:hAnsi="Times New Roman" w:cs="Times New Roman"/>
                <w:sz w:val="20"/>
                <w:szCs w:val="20"/>
              </w:rPr>
              <w:t>5600000000170729865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Код процедуры ФРГУ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6B2">
              <w:rPr>
                <w:rFonts w:ascii="Times New Roman" w:hAnsi="Times New Roman" w:cs="Times New Roman"/>
                <w:sz w:val="20"/>
                <w:szCs w:val="20"/>
              </w:rPr>
              <w:t>5600000000170729864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Сроки оказания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15 календарных дней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707BA9" w:rsidRPr="008617C0" w:rsidRDefault="00707BA9" w:rsidP="00AF318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а) направляется заявителю в форме электронного документа 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0"/>
              </w:rPr>
              <w:t>ЕПГУ</w:t>
            </w:r>
            <w:r w:rsidRPr="008617C0">
              <w:rPr>
                <w:rFonts w:ascii="Times New Roman" w:hAnsi="Times New Roman" w:cs="Times New Roman"/>
                <w:sz w:val="20"/>
              </w:rPr>
              <w:t>)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;</w:t>
            </w:r>
          </w:p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7C0">
              <w:rPr>
                <w:rFonts w:ascii="Times New Roman" w:hAnsi="Times New Roman" w:cs="Times New Roman"/>
                <w:sz w:val="20"/>
                <w:lang w:bidi="en-US"/>
              </w:rPr>
              <w:t>б) выдается заявителю на бумажном носителе при личном обращении в уполномоченный орган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 местного самоуправления</w:t>
            </w:r>
            <w:r w:rsidRPr="008617C0">
              <w:rPr>
                <w:rFonts w:ascii="Times New Roman" w:hAnsi="Times New Roman" w:cs="Times New Roman"/>
                <w:sz w:val="20"/>
                <w:lang w:bidi="en-US"/>
              </w:rPr>
              <w:t xml:space="preserve">, многофункциональный центр </w:t>
            </w:r>
            <w:r w:rsidRPr="00531EB3">
              <w:rPr>
                <w:rFonts w:ascii="Times New Roman" w:hAnsi="Times New Roman" w:cs="Times New Roman"/>
                <w:sz w:val="20"/>
                <w:lang w:bidi="en-US"/>
              </w:rPr>
              <w:t>предоставления государственных и муниципальных услуг (далее – многофункциональный центр)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Сведения о заявителях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(юридическое лицо), которые (которое) зарегистрированы (зарегистрировано) в установленном законодательством Российской Федерации порядке и которым (которо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37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принадлежат (принадлежит) на законном праве объект или объекты недвижимости, расположенные на территории, в пределах которой предполагается организация рынка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Обязательные для представления заявителем документы</w:t>
            </w: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подтверждающие право подачи заявления от имени заявителя</w:t>
            </w: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(представителя);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(представителя);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разрешение на право организации розничного рынка.</w:t>
            </w:r>
          </w:p>
          <w:p w:rsidR="00707BA9" w:rsidRPr="003768E7" w:rsidRDefault="00707BA9" w:rsidP="00AF318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Необязательные для представления заявителем: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68E7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подуслуге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копии (дубликата) разрешения на право организации розничного рынка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Код цели ФРГУ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6B2">
              <w:rPr>
                <w:rFonts w:ascii="Times New Roman" w:hAnsi="Times New Roman" w:cs="Times New Roman"/>
                <w:sz w:val="20"/>
                <w:szCs w:val="20"/>
              </w:rPr>
              <w:t>5600000000170730313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Код процедуры ФРГУ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6B2">
              <w:rPr>
                <w:rFonts w:ascii="Times New Roman" w:hAnsi="Times New Roman" w:cs="Times New Roman"/>
                <w:sz w:val="20"/>
                <w:szCs w:val="20"/>
              </w:rPr>
              <w:t>5600000000170730312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Сроки оказания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3 календарных дней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707BA9" w:rsidRPr="008617C0" w:rsidRDefault="00707BA9" w:rsidP="00AF318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а) направляется заявителю в форме электронного документа 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0"/>
              </w:rPr>
              <w:t>ЕПГУ</w:t>
            </w:r>
            <w:r w:rsidRPr="008617C0">
              <w:rPr>
                <w:rFonts w:ascii="Times New Roman" w:hAnsi="Times New Roman" w:cs="Times New Roman"/>
                <w:sz w:val="20"/>
              </w:rPr>
              <w:t>)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;</w:t>
            </w:r>
          </w:p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7C0">
              <w:rPr>
                <w:rFonts w:ascii="Times New Roman" w:hAnsi="Times New Roman" w:cs="Times New Roman"/>
                <w:sz w:val="20"/>
                <w:lang w:bidi="en-US"/>
              </w:rPr>
              <w:t>б) выдается заявителю на бумажном носителе при личном обращении в уполномоченный орган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 местного самоуправления</w:t>
            </w:r>
            <w:r w:rsidRPr="008617C0">
              <w:rPr>
                <w:rFonts w:ascii="Times New Roman" w:hAnsi="Times New Roman" w:cs="Times New Roman"/>
                <w:sz w:val="20"/>
                <w:lang w:bidi="en-US"/>
              </w:rPr>
              <w:t xml:space="preserve">, многофункциональный </w:t>
            </w:r>
            <w:r w:rsidRPr="008617C0">
              <w:rPr>
                <w:rFonts w:ascii="Times New Roman" w:hAnsi="Times New Roman" w:cs="Times New Roman"/>
                <w:sz w:val="20"/>
                <w:lang w:bidi="en-US"/>
              </w:rPr>
              <w:lastRenderedPageBreak/>
              <w:t xml:space="preserve">центр </w:t>
            </w:r>
            <w:r w:rsidRPr="00531EB3">
              <w:rPr>
                <w:rFonts w:ascii="Times New Roman" w:hAnsi="Times New Roman" w:cs="Times New Roman"/>
                <w:sz w:val="20"/>
                <w:lang w:bidi="en-US"/>
              </w:rPr>
              <w:t>предоставления государственных и муниципальных услуг (далее – многофункциональный центр)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заявителях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(юридическое лицо), которые (которое) зарегистрированы (зарегистрировано) в установленном законодательством Российской Федерации порядке и которым (которо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376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принадлежат (принадлежит) на законном праве объект или объекты недвижимости, расположенные на территории, в пределах которой предполагается организация рынка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Обязательные для представления заявителем документы</w:t>
            </w: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(представителя);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подачи заявления от имени заявителя (представителя);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разрешение на право организации розничного рынка.</w:t>
            </w:r>
          </w:p>
          <w:p w:rsidR="00707BA9" w:rsidRPr="003768E7" w:rsidRDefault="00707BA9" w:rsidP="00AF318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Необязательные для представления заявителем: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68E7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      </w:r>
          </w:p>
          <w:p w:rsidR="00707BA9" w:rsidRPr="003768E7" w:rsidRDefault="00707BA9" w:rsidP="00707BA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07BA9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подуслуге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BA9" w:rsidRPr="00176A4C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940" w:type="dxa"/>
          </w:tcPr>
          <w:p w:rsidR="00707BA9" w:rsidRPr="00C916B2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6B2">
              <w:rPr>
                <w:rFonts w:ascii="Times New Roman" w:hAnsi="Times New Roman" w:cs="Times New Roman"/>
                <w:sz w:val="20"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707BA9" w:rsidRPr="00176A4C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Код цели ФРГУ</w:t>
            </w:r>
          </w:p>
        </w:tc>
        <w:tc>
          <w:tcPr>
            <w:tcW w:w="6940" w:type="dxa"/>
          </w:tcPr>
          <w:p w:rsidR="00707BA9" w:rsidRPr="00C916B2" w:rsidRDefault="00707BA9" w:rsidP="00AF3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6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5600000000170730761</w:t>
            </w:r>
          </w:p>
        </w:tc>
      </w:tr>
      <w:tr w:rsidR="00707BA9" w:rsidRPr="00176A4C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Код процедуры ФРГУ</w:t>
            </w:r>
          </w:p>
        </w:tc>
        <w:tc>
          <w:tcPr>
            <w:tcW w:w="6940" w:type="dxa"/>
          </w:tcPr>
          <w:p w:rsidR="00707BA9" w:rsidRPr="00C916B2" w:rsidRDefault="00707BA9" w:rsidP="00AF3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6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5600000000170730760</w:t>
            </w:r>
          </w:p>
        </w:tc>
      </w:tr>
      <w:tr w:rsidR="00707BA9" w:rsidRPr="00176A4C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Сроки оказания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</w:tr>
      <w:tr w:rsidR="00707BA9" w:rsidRPr="00176A4C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Способ выдачи результата оказания услуги</w:t>
            </w:r>
          </w:p>
        </w:tc>
        <w:tc>
          <w:tcPr>
            <w:tcW w:w="6940" w:type="dxa"/>
          </w:tcPr>
          <w:p w:rsidR="00707BA9" w:rsidRPr="008617C0" w:rsidRDefault="00707BA9" w:rsidP="00AF318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а) направляется заявителю в форме электронного документа 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0"/>
              </w:rPr>
              <w:t>ЕПГУ</w:t>
            </w:r>
            <w:r w:rsidRPr="008617C0">
              <w:rPr>
                <w:rFonts w:ascii="Times New Roman" w:hAnsi="Times New Roman" w:cs="Times New Roman"/>
                <w:sz w:val="20"/>
              </w:rPr>
              <w:t>)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;</w:t>
            </w:r>
          </w:p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7C0">
              <w:rPr>
                <w:rFonts w:ascii="Times New Roman" w:hAnsi="Times New Roman" w:cs="Times New Roman"/>
                <w:sz w:val="20"/>
                <w:lang w:bidi="en-US"/>
              </w:rPr>
              <w:t>б) выдается заявителю на бумажном носителе при личном обращении в уполномоченный орган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 местного самоуправления</w:t>
            </w:r>
            <w:r w:rsidRPr="008617C0">
              <w:rPr>
                <w:rFonts w:ascii="Times New Roman" w:hAnsi="Times New Roman" w:cs="Times New Roman"/>
                <w:sz w:val="20"/>
                <w:lang w:bidi="en-US"/>
              </w:rPr>
              <w:t xml:space="preserve">, многофункциональный центр </w:t>
            </w:r>
            <w:r w:rsidRPr="00531EB3">
              <w:rPr>
                <w:rFonts w:ascii="Times New Roman" w:hAnsi="Times New Roman" w:cs="Times New Roman"/>
                <w:sz w:val="20"/>
                <w:lang w:bidi="en-US"/>
              </w:rPr>
              <w:t>предоставления государственных и муниципальных услуг (далее – многофункциональный центр)</w:t>
            </w:r>
          </w:p>
        </w:tc>
      </w:tr>
      <w:tr w:rsidR="00707BA9" w:rsidRPr="00176A4C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Сведения о заявителях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юридические лица (юридическое лицо), которые (которое) зарегистрированы (зарегистрировано) в установленном законодательством Российской Федерации порядке и которым (которое) принадлежат (принадлежит) на законном праве объект или объекты недвижимости, расположенные на территории, в пределах которой предполагается организация рынка</w:t>
            </w:r>
          </w:p>
        </w:tc>
      </w:tr>
      <w:tr w:rsidR="00707BA9" w:rsidRPr="00176A4C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Возможность подачи заявления представителем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07BA9" w:rsidRPr="00176A4C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Документы, предоставляемые заявителем</w:t>
            </w:r>
          </w:p>
        </w:tc>
        <w:tc>
          <w:tcPr>
            <w:tcW w:w="6940" w:type="dxa"/>
          </w:tcPr>
          <w:p w:rsidR="00707BA9" w:rsidRDefault="00707BA9" w:rsidP="00707BA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44C19">
              <w:rPr>
                <w:rFonts w:ascii="Times New Roman" w:hAnsi="Times New Roman" w:cs="Times New Roman"/>
                <w:sz w:val="20"/>
                <w:szCs w:val="20"/>
              </w:rPr>
              <w:t>аявление по форме, согласно приложению № 6 к административному регламенту;</w:t>
            </w:r>
          </w:p>
          <w:p w:rsidR="00707BA9" w:rsidRPr="00344C19" w:rsidRDefault="00707BA9" w:rsidP="00707BA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44C19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заявителя (представителя);</w:t>
            </w:r>
          </w:p>
          <w:p w:rsidR="00707BA9" w:rsidRPr="00344C19" w:rsidRDefault="00707BA9" w:rsidP="00707BA9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4C19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подачи заявления от имени заявителя (представителя)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7BA9" w:rsidRPr="00176A4C" w:rsidTr="00AF3185">
        <w:tc>
          <w:tcPr>
            <w:tcW w:w="2694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707BA9" w:rsidRPr="003768E7" w:rsidRDefault="00707BA9" w:rsidP="00AF3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707BA9" w:rsidRDefault="00707BA9" w:rsidP="00707BA9">
      <w:pPr>
        <w:rPr>
          <w:rFonts w:ascii="Times New Roman" w:hAnsi="Times New Roman" w:cs="Times New Roman"/>
          <w:sz w:val="28"/>
          <w:szCs w:val="28"/>
        </w:rPr>
      </w:pPr>
    </w:p>
    <w:p w:rsidR="00707BA9" w:rsidRDefault="00707BA9" w:rsidP="00707BA9">
      <w:pPr>
        <w:rPr>
          <w:rFonts w:ascii="Times New Roman" w:hAnsi="Times New Roman" w:cs="Times New Roman"/>
          <w:sz w:val="28"/>
          <w:szCs w:val="28"/>
        </w:rPr>
      </w:pPr>
    </w:p>
    <w:p w:rsidR="00707BA9" w:rsidRPr="00176A4C" w:rsidRDefault="00707BA9" w:rsidP="00707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E429A" w:rsidRPr="00FA190B" w:rsidRDefault="003E429A" w:rsidP="00FA190B">
      <w:pPr>
        <w:pStyle w:val="ConsPlusTitle"/>
        <w:ind w:left="1257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E429A" w:rsidRPr="00FF5790" w:rsidRDefault="003E429A" w:rsidP="003E429A">
      <w:pPr>
        <w:pStyle w:val="ConsPlusTitle"/>
        <w:numPr>
          <w:ilvl w:val="0"/>
          <w:numId w:val="13"/>
        </w:numPr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F5790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Контроль за настоящим постановлением оставляю за собой.</w:t>
      </w:r>
    </w:p>
    <w:p w:rsidR="003E429A" w:rsidRPr="003E429A" w:rsidRDefault="003E429A" w:rsidP="003E429A">
      <w:pPr>
        <w:pStyle w:val="ConsPlusTitle"/>
        <w:numPr>
          <w:ilvl w:val="0"/>
          <w:numId w:val="13"/>
        </w:num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E429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Настоящее постановление вступает в силу после обнародования.</w:t>
      </w:r>
    </w:p>
    <w:p w:rsidR="003E429A" w:rsidRDefault="003E429A" w:rsidP="003E429A">
      <w:pPr>
        <w:pStyle w:val="ConsPlusTitle"/>
        <w:ind w:left="1257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E429A" w:rsidRDefault="003E429A" w:rsidP="003E429A">
      <w:pPr>
        <w:pStyle w:val="ConsPlusTitle"/>
        <w:ind w:left="1257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E429A" w:rsidRPr="003E429A" w:rsidRDefault="003E429A" w:rsidP="003E429A">
      <w:pPr>
        <w:pStyle w:val="ConsPlusTitle"/>
        <w:ind w:left="1257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Глава муниципального образования                                 О.В.Золотухина</w:t>
      </w:r>
    </w:p>
    <w:p w:rsidR="003E429A" w:rsidRDefault="003E429A" w:rsidP="003E429A">
      <w:pPr>
        <w:pStyle w:val="af0"/>
        <w:shd w:val="clear" w:color="auto" w:fill="FFFFFF"/>
        <w:spacing w:before="0" w:beforeAutospacing="0"/>
        <w:rPr>
          <w:rFonts w:ascii="Times New Roman" w:hAnsi="Times New Roman" w:cs="Times New Roman"/>
          <w:color w:val="000000"/>
        </w:rPr>
      </w:pPr>
    </w:p>
    <w:sectPr w:rsidR="003E429A" w:rsidSect="00CD6F38">
      <w:headerReference w:type="default" r:id="rId9"/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D6" w:rsidRDefault="002C4FD6" w:rsidP="00CD6F38">
      <w:pPr>
        <w:spacing w:after="0" w:line="240" w:lineRule="auto"/>
      </w:pPr>
      <w:r>
        <w:separator/>
      </w:r>
    </w:p>
  </w:endnote>
  <w:endnote w:type="continuationSeparator" w:id="1">
    <w:p w:rsidR="002C4FD6" w:rsidRDefault="002C4FD6" w:rsidP="00CD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D6" w:rsidRDefault="002C4FD6" w:rsidP="00CD6F38">
      <w:pPr>
        <w:spacing w:after="0" w:line="240" w:lineRule="auto"/>
      </w:pPr>
      <w:r>
        <w:separator/>
      </w:r>
    </w:p>
  </w:footnote>
  <w:footnote w:type="continuationSeparator" w:id="1">
    <w:p w:rsidR="002C4FD6" w:rsidRDefault="002C4FD6" w:rsidP="00CD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6311873"/>
      <w:docPartObj>
        <w:docPartGallery w:val="Page Numbers (Top of Page)"/>
        <w:docPartUnique/>
      </w:docPartObj>
    </w:sdtPr>
    <w:sdtContent>
      <w:p w:rsidR="002C2E69" w:rsidRDefault="004D364D">
        <w:pPr>
          <w:pStyle w:val="ab"/>
          <w:jc w:val="center"/>
        </w:pPr>
        <w:fldSimple w:instr="PAGE   \* MERGEFORMAT">
          <w:r w:rsidR="00707BA9">
            <w:rPr>
              <w:noProof/>
            </w:rPr>
            <w:t>2</w:t>
          </w:r>
        </w:fldSimple>
      </w:p>
    </w:sdtContent>
  </w:sdt>
  <w:p w:rsidR="002C2E69" w:rsidRDefault="002C2E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666"/>
    <w:multiLevelType w:val="hybridMultilevel"/>
    <w:tmpl w:val="83BEA602"/>
    <w:lvl w:ilvl="0" w:tplc="997E21AE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>
    <w:nsid w:val="0B86472E"/>
    <w:multiLevelType w:val="hybridMultilevel"/>
    <w:tmpl w:val="4974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04C9"/>
    <w:multiLevelType w:val="hybridMultilevel"/>
    <w:tmpl w:val="B7DAB5AC"/>
    <w:lvl w:ilvl="0" w:tplc="15F809E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722F0"/>
    <w:multiLevelType w:val="hybridMultilevel"/>
    <w:tmpl w:val="B17C6804"/>
    <w:lvl w:ilvl="0" w:tplc="A6520C9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E21B9"/>
    <w:multiLevelType w:val="hybridMultilevel"/>
    <w:tmpl w:val="B61CE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31CDE"/>
    <w:multiLevelType w:val="hybridMultilevel"/>
    <w:tmpl w:val="2E62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1541D"/>
    <w:multiLevelType w:val="hybridMultilevel"/>
    <w:tmpl w:val="5942D006"/>
    <w:lvl w:ilvl="0" w:tplc="CEA65AD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7242CC"/>
    <w:multiLevelType w:val="hybridMultilevel"/>
    <w:tmpl w:val="51245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95D1D"/>
    <w:multiLevelType w:val="hybridMultilevel"/>
    <w:tmpl w:val="42089360"/>
    <w:lvl w:ilvl="0" w:tplc="1240805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5143C"/>
    <w:multiLevelType w:val="hybridMultilevel"/>
    <w:tmpl w:val="06EAA4C0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4B3FEB"/>
    <w:multiLevelType w:val="hybridMultilevel"/>
    <w:tmpl w:val="18D2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5644B"/>
    <w:multiLevelType w:val="hybridMultilevel"/>
    <w:tmpl w:val="81BC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83B95"/>
    <w:multiLevelType w:val="hybridMultilevel"/>
    <w:tmpl w:val="A1CE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70DF2"/>
    <w:multiLevelType w:val="hybridMultilevel"/>
    <w:tmpl w:val="5CAA4448"/>
    <w:lvl w:ilvl="0" w:tplc="E564E4A2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EC86DDA">
      <w:start w:val="3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575610"/>
    <w:multiLevelType w:val="hybridMultilevel"/>
    <w:tmpl w:val="4974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F6742"/>
    <w:multiLevelType w:val="hybridMultilevel"/>
    <w:tmpl w:val="24F07668"/>
    <w:lvl w:ilvl="0" w:tplc="C7742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0E4F04"/>
    <w:multiLevelType w:val="hybridMultilevel"/>
    <w:tmpl w:val="152E0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C337B"/>
    <w:multiLevelType w:val="hybridMultilevel"/>
    <w:tmpl w:val="716CBD7C"/>
    <w:lvl w:ilvl="0" w:tplc="44BAED1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D3F32"/>
    <w:multiLevelType w:val="hybridMultilevel"/>
    <w:tmpl w:val="E396A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A10AD"/>
    <w:multiLevelType w:val="hybridMultilevel"/>
    <w:tmpl w:val="39FCE63C"/>
    <w:lvl w:ilvl="0" w:tplc="73B42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386FDD"/>
    <w:multiLevelType w:val="multilevel"/>
    <w:tmpl w:val="F62EE00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077" w:hanging="1077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FC04D82"/>
    <w:multiLevelType w:val="hybridMultilevel"/>
    <w:tmpl w:val="8E04BFAE"/>
    <w:lvl w:ilvl="0" w:tplc="0419000F">
      <w:start w:val="1"/>
      <w:numFmt w:val="decimal"/>
      <w:lvlText w:val="%1."/>
      <w:lvlJc w:val="left"/>
      <w:pPr>
        <w:ind w:left="1257" w:hanging="360"/>
      </w:pPr>
    </w:lvl>
    <w:lvl w:ilvl="1" w:tplc="04190019" w:tentative="1">
      <w:start w:val="1"/>
      <w:numFmt w:val="lowerLetter"/>
      <w:lvlText w:val="%2."/>
      <w:lvlJc w:val="left"/>
      <w:pPr>
        <w:ind w:left="1977" w:hanging="360"/>
      </w:pPr>
    </w:lvl>
    <w:lvl w:ilvl="2" w:tplc="0419001B" w:tentative="1">
      <w:start w:val="1"/>
      <w:numFmt w:val="lowerRoman"/>
      <w:lvlText w:val="%3."/>
      <w:lvlJc w:val="right"/>
      <w:pPr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ind w:left="7017" w:hanging="180"/>
      </w:p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15"/>
  </w:num>
  <w:num w:numId="10">
    <w:abstractNumId w:val="19"/>
  </w:num>
  <w:num w:numId="11">
    <w:abstractNumId w:val="1"/>
  </w:num>
  <w:num w:numId="12">
    <w:abstractNumId w:val="14"/>
  </w:num>
  <w:num w:numId="13">
    <w:abstractNumId w:val="21"/>
  </w:num>
  <w:num w:numId="14">
    <w:abstractNumId w:val="16"/>
  </w:num>
  <w:num w:numId="15">
    <w:abstractNumId w:val="2"/>
  </w:num>
  <w:num w:numId="16">
    <w:abstractNumId w:val="4"/>
  </w:num>
  <w:num w:numId="17">
    <w:abstractNumId w:val="17"/>
  </w:num>
  <w:num w:numId="18">
    <w:abstractNumId w:val="18"/>
  </w:num>
  <w:num w:numId="19">
    <w:abstractNumId w:val="8"/>
  </w:num>
  <w:num w:numId="20">
    <w:abstractNumId w:val="7"/>
  </w:num>
  <w:num w:numId="21">
    <w:abstractNumId w:val="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A3B"/>
    <w:rsid w:val="0000773A"/>
    <w:rsid w:val="00064D20"/>
    <w:rsid w:val="000652E7"/>
    <w:rsid w:val="00065B65"/>
    <w:rsid w:val="00066E72"/>
    <w:rsid w:val="000675E4"/>
    <w:rsid w:val="00070E3C"/>
    <w:rsid w:val="0008115D"/>
    <w:rsid w:val="00083262"/>
    <w:rsid w:val="000929EC"/>
    <w:rsid w:val="00094432"/>
    <w:rsid w:val="00095B1A"/>
    <w:rsid w:val="000966D0"/>
    <w:rsid w:val="000A5C7A"/>
    <w:rsid w:val="000A71F2"/>
    <w:rsid w:val="000A7970"/>
    <w:rsid w:val="000B32C0"/>
    <w:rsid w:val="000D2FDF"/>
    <w:rsid w:val="000D6415"/>
    <w:rsid w:val="000D6533"/>
    <w:rsid w:val="000E31CF"/>
    <w:rsid w:val="00101EE4"/>
    <w:rsid w:val="00103B1C"/>
    <w:rsid w:val="00106355"/>
    <w:rsid w:val="001212C3"/>
    <w:rsid w:val="00124A7C"/>
    <w:rsid w:val="0012534C"/>
    <w:rsid w:val="0012592E"/>
    <w:rsid w:val="001260FA"/>
    <w:rsid w:val="0014280A"/>
    <w:rsid w:val="00147BDF"/>
    <w:rsid w:val="0015051D"/>
    <w:rsid w:val="00164AC1"/>
    <w:rsid w:val="0016506D"/>
    <w:rsid w:val="001743A3"/>
    <w:rsid w:val="00193653"/>
    <w:rsid w:val="00193EAD"/>
    <w:rsid w:val="001963AF"/>
    <w:rsid w:val="00197440"/>
    <w:rsid w:val="001B67FD"/>
    <w:rsid w:val="001D0D7E"/>
    <w:rsid w:val="001E6AEE"/>
    <w:rsid w:val="001F6958"/>
    <w:rsid w:val="001F6E41"/>
    <w:rsid w:val="00202204"/>
    <w:rsid w:val="00203F2E"/>
    <w:rsid w:val="00213364"/>
    <w:rsid w:val="00221F5B"/>
    <w:rsid w:val="00224BD0"/>
    <w:rsid w:val="00226BD4"/>
    <w:rsid w:val="002444B7"/>
    <w:rsid w:val="00255458"/>
    <w:rsid w:val="00265E64"/>
    <w:rsid w:val="00286A16"/>
    <w:rsid w:val="002931AA"/>
    <w:rsid w:val="002C05F9"/>
    <w:rsid w:val="002C09FA"/>
    <w:rsid w:val="002C0E5E"/>
    <w:rsid w:val="002C2E69"/>
    <w:rsid w:val="002C4FD6"/>
    <w:rsid w:val="002E526A"/>
    <w:rsid w:val="002F5775"/>
    <w:rsid w:val="002F76F6"/>
    <w:rsid w:val="003050DD"/>
    <w:rsid w:val="00314D09"/>
    <w:rsid w:val="00336E6F"/>
    <w:rsid w:val="003523E5"/>
    <w:rsid w:val="0036609D"/>
    <w:rsid w:val="003A5EEF"/>
    <w:rsid w:val="003C1D7F"/>
    <w:rsid w:val="003C481C"/>
    <w:rsid w:val="003C4F23"/>
    <w:rsid w:val="003D2ED7"/>
    <w:rsid w:val="003E3420"/>
    <w:rsid w:val="003E3DE5"/>
    <w:rsid w:val="003E429A"/>
    <w:rsid w:val="00431348"/>
    <w:rsid w:val="00445090"/>
    <w:rsid w:val="00475FC6"/>
    <w:rsid w:val="00482FAA"/>
    <w:rsid w:val="004841D1"/>
    <w:rsid w:val="004A0E12"/>
    <w:rsid w:val="004A2691"/>
    <w:rsid w:val="004B16B1"/>
    <w:rsid w:val="004B1B83"/>
    <w:rsid w:val="004C0EF3"/>
    <w:rsid w:val="004C29B2"/>
    <w:rsid w:val="004D00AF"/>
    <w:rsid w:val="004D364D"/>
    <w:rsid w:val="004E5548"/>
    <w:rsid w:val="004F03B8"/>
    <w:rsid w:val="004F1778"/>
    <w:rsid w:val="004F33E8"/>
    <w:rsid w:val="0050390A"/>
    <w:rsid w:val="00507A3B"/>
    <w:rsid w:val="0052634B"/>
    <w:rsid w:val="00527481"/>
    <w:rsid w:val="0054129F"/>
    <w:rsid w:val="00564CBC"/>
    <w:rsid w:val="00585F68"/>
    <w:rsid w:val="005A375E"/>
    <w:rsid w:val="005B20A4"/>
    <w:rsid w:val="005B69D9"/>
    <w:rsid w:val="005B7430"/>
    <w:rsid w:val="005D687A"/>
    <w:rsid w:val="005E79F5"/>
    <w:rsid w:val="005F2BA6"/>
    <w:rsid w:val="005F34C5"/>
    <w:rsid w:val="006057F9"/>
    <w:rsid w:val="006137E8"/>
    <w:rsid w:val="00624A2D"/>
    <w:rsid w:val="00647A3B"/>
    <w:rsid w:val="00661938"/>
    <w:rsid w:val="006737B2"/>
    <w:rsid w:val="00674B7E"/>
    <w:rsid w:val="0067621C"/>
    <w:rsid w:val="00680831"/>
    <w:rsid w:val="00695454"/>
    <w:rsid w:val="006A034E"/>
    <w:rsid w:val="006A1433"/>
    <w:rsid w:val="006E2FE0"/>
    <w:rsid w:val="006F4D36"/>
    <w:rsid w:val="0070569C"/>
    <w:rsid w:val="00707BA9"/>
    <w:rsid w:val="00713CC6"/>
    <w:rsid w:val="007174CF"/>
    <w:rsid w:val="007201A1"/>
    <w:rsid w:val="0072409A"/>
    <w:rsid w:val="007338C8"/>
    <w:rsid w:val="00740BD5"/>
    <w:rsid w:val="007432EB"/>
    <w:rsid w:val="0074461F"/>
    <w:rsid w:val="0074620B"/>
    <w:rsid w:val="00747048"/>
    <w:rsid w:val="0075107A"/>
    <w:rsid w:val="00764BB1"/>
    <w:rsid w:val="00784DD0"/>
    <w:rsid w:val="007A424C"/>
    <w:rsid w:val="007B1420"/>
    <w:rsid w:val="007B30E2"/>
    <w:rsid w:val="007C6336"/>
    <w:rsid w:val="007E6A7D"/>
    <w:rsid w:val="00831DD4"/>
    <w:rsid w:val="0085466E"/>
    <w:rsid w:val="00866BB9"/>
    <w:rsid w:val="008949CD"/>
    <w:rsid w:val="008B16F3"/>
    <w:rsid w:val="008B3F1A"/>
    <w:rsid w:val="008B4FDE"/>
    <w:rsid w:val="008B5930"/>
    <w:rsid w:val="008C01F2"/>
    <w:rsid w:val="008D082E"/>
    <w:rsid w:val="008E0963"/>
    <w:rsid w:val="008E129F"/>
    <w:rsid w:val="008E2252"/>
    <w:rsid w:val="00913192"/>
    <w:rsid w:val="00920BE1"/>
    <w:rsid w:val="009237AB"/>
    <w:rsid w:val="00945BC1"/>
    <w:rsid w:val="00970F7B"/>
    <w:rsid w:val="009923C5"/>
    <w:rsid w:val="009A38EC"/>
    <w:rsid w:val="009A5A23"/>
    <w:rsid w:val="009C49E7"/>
    <w:rsid w:val="009C6F45"/>
    <w:rsid w:val="009D1915"/>
    <w:rsid w:val="009D3BCB"/>
    <w:rsid w:val="009D78EC"/>
    <w:rsid w:val="009F7696"/>
    <w:rsid w:val="00A13F44"/>
    <w:rsid w:val="00A1567A"/>
    <w:rsid w:val="00A24809"/>
    <w:rsid w:val="00A33FDC"/>
    <w:rsid w:val="00A5286E"/>
    <w:rsid w:val="00A648B6"/>
    <w:rsid w:val="00A85659"/>
    <w:rsid w:val="00A85F5D"/>
    <w:rsid w:val="00A97FC9"/>
    <w:rsid w:val="00AA23AD"/>
    <w:rsid w:val="00AC1F80"/>
    <w:rsid w:val="00AC5E85"/>
    <w:rsid w:val="00AC7872"/>
    <w:rsid w:val="00B12DFA"/>
    <w:rsid w:val="00B308B0"/>
    <w:rsid w:val="00B368E5"/>
    <w:rsid w:val="00B512F8"/>
    <w:rsid w:val="00B80F23"/>
    <w:rsid w:val="00B826C2"/>
    <w:rsid w:val="00B848DC"/>
    <w:rsid w:val="00B87D57"/>
    <w:rsid w:val="00B93FD9"/>
    <w:rsid w:val="00B9738B"/>
    <w:rsid w:val="00BA1EB0"/>
    <w:rsid w:val="00BA7908"/>
    <w:rsid w:val="00BB1F13"/>
    <w:rsid w:val="00C00E69"/>
    <w:rsid w:val="00C166C7"/>
    <w:rsid w:val="00C26408"/>
    <w:rsid w:val="00C3725C"/>
    <w:rsid w:val="00C374CA"/>
    <w:rsid w:val="00C42321"/>
    <w:rsid w:val="00C45E2B"/>
    <w:rsid w:val="00C5214D"/>
    <w:rsid w:val="00C5787C"/>
    <w:rsid w:val="00C63216"/>
    <w:rsid w:val="00C66E42"/>
    <w:rsid w:val="00C7081A"/>
    <w:rsid w:val="00C80292"/>
    <w:rsid w:val="00CA2481"/>
    <w:rsid w:val="00CA4A10"/>
    <w:rsid w:val="00CA67AE"/>
    <w:rsid w:val="00CB27DD"/>
    <w:rsid w:val="00CC4C3E"/>
    <w:rsid w:val="00CC702D"/>
    <w:rsid w:val="00CD076F"/>
    <w:rsid w:val="00CD28D8"/>
    <w:rsid w:val="00CD55C2"/>
    <w:rsid w:val="00CD6F38"/>
    <w:rsid w:val="00CF28D3"/>
    <w:rsid w:val="00D06698"/>
    <w:rsid w:val="00D224EC"/>
    <w:rsid w:val="00D35CD6"/>
    <w:rsid w:val="00D619FC"/>
    <w:rsid w:val="00D7163D"/>
    <w:rsid w:val="00DB310D"/>
    <w:rsid w:val="00DB4B39"/>
    <w:rsid w:val="00DC3DF0"/>
    <w:rsid w:val="00DD2F1A"/>
    <w:rsid w:val="00DD5046"/>
    <w:rsid w:val="00DE3C37"/>
    <w:rsid w:val="00DF1C53"/>
    <w:rsid w:val="00E14262"/>
    <w:rsid w:val="00E15A47"/>
    <w:rsid w:val="00E22946"/>
    <w:rsid w:val="00E247A1"/>
    <w:rsid w:val="00E30D9A"/>
    <w:rsid w:val="00E3796C"/>
    <w:rsid w:val="00E50DAF"/>
    <w:rsid w:val="00E518BA"/>
    <w:rsid w:val="00E56C70"/>
    <w:rsid w:val="00E9322B"/>
    <w:rsid w:val="00EB0B8A"/>
    <w:rsid w:val="00EC0EF4"/>
    <w:rsid w:val="00EC75FB"/>
    <w:rsid w:val="00ED69F3"/>
    <w:rsid w:val="00F23F8E"/>
    <w:rsid w:val="00F317D4"/>
    <w:rsid w:val="00F966BE"/>
    <w:rsid w:val="00FA190B"/>
    <w:rsid w:val="00FA2547"/>
    <w:rsid w:val="00FA2741"/>
    <w:rsid w:val="00FB0111"/>
    <w:rsid w:val="00FC18A3"/>
    <w:rsid w:val="00FC2446"/>
    <w:rsid w:val="00FD2B80"/>
    <w:rsid w:val="00FE1518"/>
    <w:rsid w:val="00FF0AF1"/>
    <w:rsid w:val="00FF182D"/>
    <w:rsid w:val="00FF2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33"/>
  </w:style>
  <w:style w:type="paragraph" w:styleId="3">
    <w:name w:val="heading 3"/>
    <w:basedOn w:val="a"/>
    <w:next w:val="a"/>
    <w:link w:val="30"/>
    <w:semiHidden/>
    <w:unhideWhenUsed/>
    <w:qFormat/>
    <w:rsid w:val="003E429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E429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04">
    <w:name w:val="pt-a0-000004"/>
    <w:basedOn w:val="a0"/>
    <w:rsid w:val="00B87D57"/>
  </w:style>
  <w:style w:type="paragraph" w:customStyle="1" w:styleId="ConsPlusTitle">
    <w:name w:val="ConsPlusTitle"/>
    <w:qFormat/>
    <w:rsid w:val="00B87D57"/>
    <w:pPr>
      <w:widowControl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B87D57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B142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142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C45E2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45E2B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E30D9A"/>
    <w:pPr>
      <w:ind w:left="720"/>
      <w:contextualSpacing/>
    </w:pPr>
  </w:style>
  <w:style w:type="paragraph" w:styleId="a5">
    <w:name w:val="No Spacing"/>
    <w:uiPriority w:val="1"/>
    <w:qFormat/>
    <w:rsid w:val="003C1D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AC7872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AC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05F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2C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39"/>
    <w:rsid w:val="0070569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201A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CD6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6F38"/>
  </w:style>
  <w:style w:type="paragraph" w:styleId="ad">
    <w:name w:val="footer"/>
    <w:basedOn w:val="a"/>
    <w:link w:val="ae"/>
    <w:uiPriority w:val="99"/>
    <w:unhideWhenUsed/>
    <w:rsid w:val="00CD6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6F38"/>
  </w:style>
  <w:style w:type="character" w:customStyle="1" w:styleId="30">
    <w:name w:val="Заголовок 3 Знак"/>
    <w:basedOn w:val="a0"/>
    <w:link w:val="3"/>
    <w:semiHidden/>
    <w:rsid w:val="003E429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E429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3E42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">
    <w:name w:val="Обычный (веб) Знак"/>
    <w:link w:val="af0"/>
    <w:semiHidden/>
    <w:locked/>
    <w:rsid w:val="003E429A"/>
    <w:rPr>
      <w:sz w:val="24"/>
      <w:szCs w:val="24"/>
    </w:rPr>
  </w:style>
  <w:style w:type="paragraph" w:styleId="af0">
    <w:name w:val="Normal (Web)"/>
    <w:basedOn w:val="a"/>
    <w:link w:val="af"/>
    <w:semiHidden/>
    <w:unhideWhenUsed/>
    <w:rsid w:val="003E429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07BA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72F7-1DFC-4D87-939F-70B4BF27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Un1t</dc:creator>
  <cp:lastModifiedBy>Admin</cp:lastModifiedBy>
  <cp:revision>8</cp:revision>
  <cp:lastPrinted>2024-08-22T09:46:00Z</cp:lastPrinted>
  <dcterms:created xsi:type="dcterms:W3CDTF">2024-10-28T13:20:00Z</dcterms:created>
  <dcterms:modified xsi:type="dcterms:W3CDTF">2025-05-07T05:40:00Z</dcterms:modified>
</cp:coreProperties>
</file>