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932E98" w:rsidRPr="00932E98" w:rsidTr="009E2B93">
        <w:tc>
          <w:tcPr>
            <w:tcW w:w="9570" w:type="dxa"/>
          </w:tcPr>
          <w:p w:rsidR="00932E98" w:rsidRPr="00932E98" w:rsidRDefault="00932E98" w:rsidP="00932E98">
            <w:pPr>
              <w:spacing w:after="0"/>
              <w:jc w:val="center"/>
              <w:rPr>
                <w:rFonts w:ascii="Times New Roman" w:hAnsi="Times New Roman"/>
              </w:rPr>
            </w:pPr>
            <w:r w:rsidRPr="00932E9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E98" w:rsidRPr="00932E98" w:rsidRDefault="00932E98" w:rsidP="00932E98">
            <w:pPr>
              <w:spacing w:after="0"/>
              <w:rPr>
                <w:rFonts w:ascii="Times New Roman" w:hAnsi="Times New Roman"/>
              </w:rPr>
            </w:pPr>
          </w:p>
          <w:p w:rsidR="00932E98" w:rsidRPr="00932E98" w:rsidRDefault="00932E98" w:rsidP="00932E98">
            <w:pPr>
              <w:spacing w:after="0"/>
              <w:rPr>
                <w:rFonts w:ascii="Times New Roman" w:hAnsi="Times New Roman"/>
              </w:rPr>
            </w:pPr>
          </w:p>
          <w:p w:rsidR="00932E98" w:rsidRPr="00932E98" w:rsidRDefault="00932E98" w:rsidP="00932E98">
            <w:pPr>
              <w:spacing w:after="0"/>
              <w:ind w:left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32E98">
              <w:rPr>
                <w:rFonts w:ascii="Times New Roman" w:hAnsi="Times New Roman"/>
                <w:caps/>
                <w:sz w:val="28"/>
                <w:szCs w:val="28"/>
              </w:rPr>
              <w:t>СОВЕТ ДЕПУТАТОВ</w:t>
            </w:r>
          </w:p>
          <w:p w:rsidR="00932E98" w:rsidRPr="00932E98" w:rsidRDefault="00932E98" w:rsidP="00932E98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32E98">
              <w:rPr>
                <w:rFonts w:ascii="Times New Roman" w:hAnsi="Times New Roman"/>
                <w:caps/>
                <w:sz w:val="28"/>
                <w:szCs w:val="28"/>
              </w:rPr>
              <w:t>МУНИЦИПАЛЬНОГО ОБРАЗОВАНИЯ БАЛАНДИНСКИЙ СЕЛЬСОВЕТ</w:t>
            </w:r>
          </w:p>
          <w:p w:rsidR="00932E98" w:rsidRPr="00932E98" w:rsidRDefault="00932E98" w:rsidP="00932E98">
            <w:pPr>
              <w:spacing w:after="0"/>
              <w:ind w:left="24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32E98">
              <w:rPr>
                <w:rFonts w:ascii="Times New Roman" w:hAnsi="Times New Roman"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932E98" w:rsidRPr="00932E98" w:rsidRDefault="00932E98" w:rsidP="00932E98">
            <w:pPr>
              <w:spacing w:after="0"/>
              <w:ind w:left="240"/>
              <w:jc w:val="center"/>
              <w:rPr>
                <w:rFonts w:ascii="Times New Roman" w:hAnsi="Times New Roman"/>
              </w:rPr>
            </w:pPr>
            <w:r w:rsidRPr="00932E98">
              <w:rPr>
                <w:rFonts w:ascii="Times New Roman" w:hAnsi="Times New Roman"/>
                <w:b/>
              </w:rPr>
              <w:t>четвертого созыва</w:t>
            </w:r>
          </w:p>
        </w:tc>
      </w:tr>
    </w:tbl>
    <w:p w:rsidR="00932E98" w:rsidRPr="00932E98" w:rsidRDefault="00932E98" w:rsidP="00932E98">
      <w:pPr>
        <w:spacing w:after="0"/>
        <w:rPr>
          <w:rFonts w:ascii="Times New Roman" w:hAnsi="Times New Roman"/>
          <w:b/>
          <w:caps/>
        </w:rPr>
      </w:pPr>
    </w:p>
    <w:p w:rsidR="00932E98" w:rsidRPr="00932E98" w:rsidRDefault="00932E98" w:rsidP="00932E98">
      <w:pPr>
        <w:spacing w:after="0"/>
        <w:ind w:left="240"/>
        <w:jc w:val="center"/>
        <w:rPr>
          <w:rFonts w:ascii="Times New Roman" w:hAnsi="Times New Roman"/>
          <w:b/>
          <w:caps/>
          <w:sz w:val="32"/>
          <w:szCs w:val="32"/>
        </w:rPr>
      </w:pPr>
      <w:r w:rsidRPr="00932E98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932E98" w:rsidRPr="00932E98" w:rsidRDefault="00932E98" w:rsidP="00932E98">
      <w:pPr>
        <w:spacing w:after="0"/>
        <w:ind w:left="240"/>
        <w:rPr>
          <w:rFonts w:ascii="Times New Roman" w:hAnsi="Times New Roman"/>
          <w:b/>
          <w:caps/>
        </w:rPr>
      </w:pPr>
    </w:p>
    <w:p w:rsidR="00932E98" w:rsidRPr="00932E98" w:rsidRDefault="00932E98" w:rsidP="00932E9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932E98">
        <w:rPr>
          <w:rFonts w:ascii="Times New Roman" w:hAnsi="Times New Roman"/>
        </w:rPr>
        <w:t xml:space="preserve">      </w:t>
      </w:r>
      <w:r w:rsidRPr="00932E98">
        <w:rPr>
          <w:rFonts w:ascii="Times New Roman" w:hAnsi="Times New Roman"/>
          <w:sz w:val="28"/>
          <w:szCs w:val="28"/>
        </w:rPr>
        <w:t xml:space="preserve">26.02.2021г.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932E98">
        <w:rPr>
          <w:rFonts w:ascii="Times New Roman" w:hAnsi="Times New Roman"/>
          <w:sz w:val="28"/>
          <w:szCs w:val="28"/>
        </w:rPr>
        <w:t xml:space="preserve">  с.Баландино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32E98">
        <w:rPr>
          <w:rFonts w:ascii="Times New Roman" w:hAnsi="Times New Roman"/>
          <w:sz w:val="28"/>
          <w:szCs w:val="28"/>
        </w:rPr>
        <w:t xml:space="preserve"> №2</w:t>
      </w:r>
      <w:r w:rsidRPr="00932E98">
        <w:rPr>
          <w:rFonts w:ascii="Times New Roman" w:hAnsi="Times New Roman"/>
          <w:sz w:val="28"/>
          <w:szCs w:val="28"/>
          <w:lang w:val="en-US"/>
        </w:rPr>
        <w:t>2</w:t>
      </w:r>
    </w:p>
    <w:p w:rsidR="00932E98" w:rsidRPr="006D1DE1" w:rsidRDefault="00932E98" w:rsidP="00932E98">
      <w:pPr>
        <w:spacing w:after="0"/>
      </w:pPr>
    </w:p>
    <w:p w:rsidR="00FD3331" w:rsidRPr="00932E98" w:rsidRDefault="00FD3331" w:rsidP="00932E98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932E98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932E98">
        <w:rPr>
          <w:rFonts w:ascii="Times New Roman" w:hAnsi="Times New Roman"/>
          <w:sz w:val="28"/>
          <w:szCs w:val="28"/>
        </w:rPr>
        <w:t>По</w:t>
      </w:r>
      <w:r w:rsidR="009D1F3B" w:rsidRPr="00932E98">
        <w:rPr>
          <w:rFonts w:ascii="Times New Roman" w:hAnsi="Times New Roman"/>
          <w:sz w:val="28"/>
          <w:szCs w:val="28"/>
        </w:rPr>
        <w:t>рядка</w:t>
      </w:r>
      <w:r w:rsidR="00B37FE3" w:rsidRPr="00932E98">
        <w:rPr>
          <w:rFonts w:ascii="Times New Roman" w:hAnsi="Times New Roman"/>
          <w:sz w:val="28"/>
          <w:szCs w:val="28"/>
        </w:rPr>
        <w:t xml:space="preserve"> </w:t>
      </w:r>
      <w:r w:rsidR="00FB275D" w:rsidRPr="00932E98">
        <w:rPr>
          <w:rFonts w:ascii="Times New Roman" w:hAnsi="Times New Roman"/>
          <w:sz w:val="28"/>
          <w:szCs w:val="28"/>
        </w:rPr>
        <w:t>реализации инициативных</w:t>
      </w:r>
      <w:r w:rsidR="00B37FE3" w:rsidRPr="00932E98">
        <w:rPr>
          <w:rFonts w:ascii="Times New Roman" w:hAnsi="Times New Roman"/>
          <w:sz w:val="28"/>
          <w:szCs w:val="28"/>
        </w:rPr>
        <w:t xml:space="preserve"> проектов</w:t>
      </w:r>
      <w:r w:rsidRPr="00932E98">
        <w:rPr>
          <w:rFonts w:ascii="Times New Roman" w:hAnsi="Times New Roman"/>
          <w:sz w:val="28"/>
          <w:szCs w:val="28"/>
        </w:rPr>
        <w:t xml:space="preserve"> в </w:t>
      </w:r>
      <w:r w:rsidR="00932E98">
        <w:rPr>
          <w:rFonts w:ascii="Times New Roman" w:hAnsi="Times New Roman"/>
          <w:sz w:val="28"/>
          <w:szCs w:val="28"/>
          <w:lang w:val="en-US"/>
        </w:rPr>
        <w:t>муниципальном образовании Баландинский сельсовет Асекеевского района Оренбургской области</w:t>
      </w:r>
    </w:p>
    <w:p w:rsidR="00705412" w:rsidRPr="00932E98" w:rsidRDefault="00705412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5A2" w:rsidRPr="00932E98" w:rsidRDefault="000E6C47" w:rsidP="00932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FB275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FB275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щих принципах организации местного самоуправления в Российской Федер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ции»,</w:t>
        </w:r>
      </w:hyperlink>
      <w:r w:rsidR="00FB275D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932E98">
        <w:rPr>
          <w:rFonts w:ascii="Times New Roman" w:hAnsi="Times New Roman"/>
          <w:sz w:val="28"/>
          <w:szCs w:val="28"/>
        </w:rPr>
        <w:t>муниципального образования Баландинский сельсовет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FB275D">
        <w:rPr>
          <w:rFonts w:ascii="Times New Roman" w:hAnsi="Times New Roman"/>
          <w:sz w:val="28"/>
          <w:szCs w:val="28"/>
        </w:rPr>
        <w:t xml:space="preserve">уководствуясь </w:t>
      </w:r>
      <w:r w:rsidR="002425E6">
        <w:rPr>
          <w:rFonts w:ascii="Times New Roman" w:hAnsi="Times New Roman"/>
          <w:sz w:val="28"/>
          <w:szCs w:val="28"/>
        </w:rPr>
        <w:t xml:space="preserve"> </w:t>
      </w:r>
      <w:r w:rsidR="00932E98">
        <w:rPr>
          <w:rFonts w:ascii="Times New Roman" w:hAnsi="Times New Roman"/>
          <w:sz w:val="28"/>
          <w:szCs w:val="28"/>
        </w:rPr>
        <w:t>у</w:t>
      </w:r>
      <w:r w:rsidRPr="000E6C47">
        <w:rPr>
          <w:rFonts w:ascii="Times New Roman" w:hAnsi="Times New Roman"/>
          <w:sz w:val="28"/>
          <w:szCs w:val="28"/>
        </w:rPr>
        <w:t>став</w:t>
      </w:r>
      <w:r w:rsidR="00932E98">
        <w:rPr>
          <w:rFonts w:ascii="Times New Roman" w:hAnsi="Times New Roman"/>
          <w:sz w:val="28"/>
          <w:szCs w:val="28"/>
        </w:rPr>
        <w:t>ом</w:t>
      </w:r>
      <w:r w:rsidR="002425E6">
        <w:rPr>
          <w:rFonts w:ascii="Times New Roman" w:hAnsi="Times New Roman"/>
          <w:sz w:val="28"/>
          <w:szCs w:val="28"/>
        </w:rPr>
        <w:t xml:space="preserve"> </w:t>
      </w:r>
      <w:r w:rsidR="00FB275D">
        <w:rPr>
          <w:rFonts w:ascii="Times New Roman" w:hAnsi="Times New Roman"/>
          <w:sz w:val="28"/>
          <w:szCs w:val="28"/>
        </w:rPr>
        <w:t>Совет депутатов</w:t>
      </w:r>
      <w:r w:rsidR="002425E6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932E98">
        <w:rPr>
          <w:rFonts w:ascii="Times New Roman" w:hAnsi="Times New Roman"/>
          <w:sz w:val="28"/>
          <w:szCs w:val="28"/>
        </w:rPr>
        <w:t>я</w:t>
      </w:r>
      <w:r w:rsidR="002425E6">
        <w:rPr>
          <w:rFonts w:ascii="Times New Roman" w:hAnsi="Times New Roman"/>
          <w:sz w:val="24"/>
          <w:szCs w:val="24"/>
        </w:rPr>
        <w:t xml:space="preserve"> </w:t>
      </w:r>
      <w:r w:rsidR="006905A2" w:rsidRPr="006905A2">
        <w:rPr>
          <w:rFonts w:ascii="Times New Roman" w:hAnsi="Times New Roman"/>
          <w:b/>
          <w:sz w:val="24"/>
          <w:szCs w:val="24"/>
        </w:rPr>
        <w:t>РЕШИЛ</w:t>
      </w:r>
      <w:r w:rsidR="006905A2">
        <w:rPr>
          <w:rFonts w:ascii="Times New Roman" w:hAnsi="Times New Roman"/>
          <w:b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FB275D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932E98">
        <w:rPr>
          <w:rFonts w:ascii="Times New Roman" w:hAnsi="Times New Roman"/>
          <w:sz w:val="28"/>
          <w:szCs w:val="28"/>
        </w:rPr>
        <w:t>муниц</w:t>
      </w:r>
      <w:r w:rsidR="00932E98">
        <w:rPr>
          <w:rFonts w:ascii="Times New Roman" w:hAnsi="Times New Roman"/>
          <w:sz w:val="28"/>
          <w:szCs w:val="28"/>
        </w:rPr>
        <w:t>и</w:t>
      </w:r>
      <w:r w:rsidR="00932E98">
        <w:rPr>
          <w:rFonts w:ascii="Times New Roman" w:hAnsi="Times New Roman"/>
          <w:sz w:val="28"/>
          <w:szCs w:val="28"/>
        </w:rPr>
        <w:t>пальном образовании Баландинский сельсовет</w:t>
      </w:r>
      <w:r w:rsidRPr="00D270D5">
        <w:rPr>
          <w:rFonts w:ascii="Times New Roman" w:hAnsi="Times New Roman"/>
          <w:sz w:val="28"/>
          <w:szCs w:val="28"/>
        </w:rPr>
        <w:t xml:space="preserve"> </w:t>
      </w:r>
    </w:p>
    <w:p w:rsidR="00D270D5" w:rsidRPr="00D270D5" w:rsidRDefault="00F41B1C" w:rsidP="00D44D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D44DD8">
        <w:rPr>
          <w:rFonts w:ascii="Times New Roman" w:hAnsi="Times New Roman"/>
          <w:sz w:val="28"/>
          <w:szCs w:val="28"/>
        </w:rPr>
        <w:t>Д</w:t>
      </w:r>
      <w:r w:rsidRPr="00F41B1C">
        <w:rPr>
          <w:rFonts w:ascii="Times New Roman" w:hAnsi="Times New Roman"/>
          <w:sz w:val="28"/>
          <w:szCs w:val="28"/>
        </w:rPr>
        <w:t xml:space="preserve">анное Решение </w:t>
      </w:r>
      <w:r w:rsidR="00D270D5" w:rsidRPr="00D270D5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 w:rsidR="00D44DD8">
        <w:rPr>
          <w:rFonts w:ascii="Times New Roman" w:hAnsi="Times New Roman"/>
          <w:sz w:val="28"/>
          <w:szCs w:val="28"/>
        </w:rPr>
        <w:t>Баландинского сельсовета</w:t>
      </w:r>
      <w:r w:rsidR="00D270D5" w:rsidRPr="00D270D5">
        <w:rPr>
          <w:rFonts w:ascii="Times New Roman" w:hAnsi="Times New Roman"/>
          <w:i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44DD8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>Настоящее решение вступает в с</w:t>
      </w:r>
      <w:r w:rsidR="000421AC">
        <w:rPr>
          <w:rFonts w:ascii="Times New Roman" w:hAnsi="Times New Roman"/>
          <w:color w:val="000000"/>
          <w:sz w:val="28"/>
          <w:szCs w:val="28"/>
        </w:rPr>
        <w:t xml:space="preserve">илу после официального 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>обнародов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>а</w:t>
      </w:r>
      <w:r w:rsidR="000421AC">
        <w:rPr>
          <w:rFonts w:ascii="Times New Roman" w:hAnsi="Times New Roman"/>
          <w:color w:val="000000"/>
          <w:sz w:val="28"/>
          <w:szCs w:val="28"/>
        </w:rPr>
        <w:t>ния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</w:t>
      </w:r>
      <w:r w:rsidR="00D44DD8">
        <w:rPr>
          <w:rFonts w:ascii="Times New Roman" w:hAnsi="Times New Roman"/>
          <w:color w:val="000000"/>
          <w:sz w:val="28"/>
          <w:szCs w:val="28"/>
        </w:rPr>
        <w:t>ения, возникшие с 01 января 2021</w:t>
      </w:r>
      <w:r w:rsidR="00D44DD8" w:rsidRPr="00D44DD8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D270D5" w:rsidRPr="00D44DD8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И.Г.Шунцева</w:t>
      </w: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 xml:space="preserve">Глава </w:t>
      </w:r>
    </w:p>
    <w:p w:rsidR="00D44DD8" w:rsidRPr="00D44DD8" w:rsidRDefault="00D44DD8" w:rsidP="00D44D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О.В.Золотухина</w:t>
      </w:r>
    </w:p>
    <w:p w:rsidR="00D44DD8" w:rsidRDefault="00D44DD8" w:rsidP="00D44DD8">
      <w:pPr>
        <w:spacing w:after="0"/>
        <w:jc w:val="both"/>
        <w:rPr>
          <w:sz w:val="28"/>
          <w:szCs w:val="28"/>
        </w:rPr>
      </w:pPr>
    </w:p>
    <w:p w:rsidR="00D44DD8" w:rsidRPr="00522C90" w:rsidRDefault="00D44DD8" w:rsidP="00D44DD8">
      <w:pPr>
        <w:spacing w:after="0"/>
        <w:jc w:val="both"/>
        <w:rPr>
          <w:sz w:val="28"/>
          <w:szCs w:val="28"/>
        </w:rPr>
      </w:pPr>
    </w:p>
    <w:p w:rsidR="00D44DD8" w:rsidRPr="00D44DD8" w:rsidRDefault="00D44DD8" w:rsidP="00D44DD8">
      <w:pPr>
        <w:widowControl w:val="0"/>
        <w:autoSpaceDE w:val="0"/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44DD8" w:rsidRPr="00D44DD8" w:rsidRDefault="00D44DD8" w:rsidP="00D44DD8">
      <w:pPr>
        <w:widowControl w:val="0"/>
        <w:autoSpaceDE w:val="0"/>
        <w:spacing w:after="0" w:line="240" w:lineRule="exact"/>
        <w:ind w:left="4820"/>
        <w:rPr>
          <w:rFonts w:ascii="Times New Roman" w:hAnsi="Times New Roman"/>
          <w:color w:val="FF0000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>к решению Совета депутатов муниц</w:t>
      </w:r>
      <w:r w:rsidRPr="00D44DD8">
        <w:rPr>
          <w:rFonts w:ascii="Times New Roman" w:hAnsi="Times New Roman"/>
          <w:sz w:val="28"/>
          <w:szCs w:val="28"/>
        </w:rPr>
        <w:t>и</w:t>
      </w:r>
      <w:r w:rsidRPr="00D44DD8">
        <w:rPr>
          <w:rFonts w:ascii="Times New Roman" w:hAnsi="Times New Roman"/>
          <w:sz w:val="28"/>
          <w:szCs w:val="28"/>
        </w:rPr>
        <w:t xml:space="preserve">пального образования </w:t>
      </w:r>
    </w:p>
    <w:p w:rsidR="00D44DD8" w:rsidRPr="00D44DD8" w:rsidRDefault="00D44DD8" w:rsidP="00D44DD8">
      <w:pPr>
        <w:widowControl w:val="0"/>
        <w:autoSpaceDE w:val="0"/>
        <w:spacing w:after="0" w:line="240" w:lineRule="exact"/>
        <w:ind w:left="4820"/>
        <w:rPr>
          <w:rFonts w:ascii="Times New Roman" w:hAnsi="Times New Roman"/>
        </w:rPr>
      </w:pPr>
      <w:r w:rsidRPr="00D44DD8">
        <w:rPr>
          <w:rFonts w:ascii="Times New Roman" w:hAnsi="Times New Roman"/>
          <w:sz w:val="28"/>
          <w:szCs w:val="28"/>
        </w:rPr>
        <w:t xml:space="preserve">Баландинский  сельсовет </w:t>
      </w:r>
    </w:p>
    <w:p w:rsidR="00D44DD8" w:rsidRPr="00D44DD8" w:rsidRDefault="00D44DD8" w:rsidP="00D44DD8">
      <w:pPr>
        <w:widowControl w:val="0"/>
        <w:autoSpaceDE w:val="0"/>
        <w:spacing w:after="0"/>
        <w:ind w:left="4820"/>
        <w:rPr>
          <w:rFonts w:ascii="Times New Roman" w:hAnsi="Times New Roman"/>
          <w:sz w:val="28"/>
          <w:szCs w:val="28"/>
        </w:rPr>
      </w:pPr>
      <w:r w:rsidRPr="00D44DD8">
        <w:rPr>
          <w:rFonts w:ascii="Times New Roman" w:hAnsi="Times New Roman"/>
          <w:sz w:val="28"/>
          <w:szCs w:val="28"/>
        </w:rPr>
        <w:t>от "26 " февраля 2021 г. № 22</w:t>
      </w:r>
    </w:p>
    <w:p w:rsidR="003F1770" w:rsidRDefault="003F1770" w:rsidP="00D44DD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425E6" w:rsidRDefault="002425E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425E6" w:rsidRDefault="002425E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5536E0" w:rsidRDefault="00D44DD8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 </w:t>
      </w:r>
      <w:r w:rsidR="00F41B1C" w:rsidRPr="003F1770">
        <w:rPr>
          <w:rFonts w:ascii="Times New Roman" w:hAnsi="Times New Roman"/>
          <w:b/>
          <w:sz w:val="28"/>
          <w:szCs w:val="28"/>
        </w:rPr>
        <w:t xml:space="preserve">ОБ УТВЕРЖДЕНИИ ПОРЯДКА РЕАЛИЗАЦИИ ИНИЦИАТИВНЫХ ПРОЕКТОВ </w:t>
      </w:r>
      <w:r w:rsidR="00F41B1C" w:rsidRPr="00A826F0">
        <w:rPr>
          <w:rFonts w:ascii="Times New Roman" w:hAnsi="Times New Roman"/>
          <w:b/>
          <w:sz w:val="28"/>
          <w:szCs w:val="28"/>
        </w:rPr>
        <w:t>В</w:t>
      </w:r>
      <w:r w:rsidR="00A826F0" w:rsidRPr="00A826F0">
        <w:rPr>
          <w:rFonts w:ascii="Times New Roman" w:hAnsi="Times New Roman"/>
          <w:b/>
          <w:i/>
        </w:rPr>
        <w:t xml:space="preserve"> </w:t>
      </w:r>
      <w:r w:rsidR="00F41B1C" w:rsidRPr="00A826F0">
        <w:rPr>
          <w:rFonts w:ascii="Times New Roman" w:hAnsi="Times New Roman"/>
          <w:b/>
          <w:sz w:val="28"/>
          <w:szCs w:val="28"/>
        </w:rPr>
        <w:t>МУНИЦИПАЛЬНОМ ОБРАЗОВАНИИ</w:t>
      </w:r>
      <w:r w:rsidR="00A826F0">
        <w:rPr>
          <w:rFonts w:ascii="Times New Roman" w:hAnsi="Times New Roman"/>
          <w:sz w:val="28"/>
          <w:szCs w:val="28"/>
        </w:rPr>
        <w:t xml:space="preserve"> БАЛАНДИНСКИЙ СЕЛЬСОВЕТ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Pr="004B3D87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801A35">
        <w:rPr>
          <w:rStyle w:val="ac"/>
          <w:color w:val="auto"/>
          <w:sz w:val="28"/>
          <w:szCs w:val="28"/>
          <w:u w:val="none"/>
        </w:rPr>
        <w:t>(наименование) муниципальн</w:t>
      </w:r>
      <w:r w:rsidR="00801A35">
        <w:rPr>
          <w:rStyle w:val="ac"/>
          <w:color w:val="auto"/>
          <w:sz w:val="28"/>
          <w:szCs w:val="28"/>
          <w:u w:val="none"/>
        </w:rPr>
        <w:t>о</w:t>
      </w:r>
      <w:r w:rsidR="00801A35">
        <w:rPr>
          <w:rStyle w:val="ac"/>
          <w:color w:val="auto"/>
          <w:sz w:val="28"/>
          <w:szCs w:val="28"/>
          <w:u w:val="none"/>
        </w:rPr>
        <w:t>го образования</w:t>
      </w:r>
      <w:r w:rsidR="00FB275D">
        <w:rPr>
          <w:rStyle w:val="ac"/>
          <w:color w:val="auto"/>
          <w:sz w:val="28"/>
          <w:szCs w:val="28"/>
          <w:u w:val="none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</w:t>
      </w:r>
      <w:r w:rsidR="00AB0925" w:rsidRPr="00705412">
        <w:rPr>
          <w:sz w:val="28"/>
          <w:szCs w:val="28"/>
        </w:rPr>
        <w:t>д</w:t>
      </w:r>
      <w:r w:rsidR="00AB0925" w:rsidRPr="00705412">
        <w:rPr>
          <w:sz w:val="28"/>
          <w:szCs w:val="28"/>
        </w:rPr>
        <w:t>министраци</w:t>
      </w:r>
      <w:r w:rsidR="00970418" w:rsidRPr="00705412">
        <w:rPr>
          <w:sz w:val="28"/>
          <w:szCs w:val="28"/>
        </w:rPr>
        <w:t>ю</w:t>
      </w:r>
      <w:r w:rsidR="00FB275D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>посредством которого обеспеч</w:t>
      </w:r>
      <w:r w:rsidR="0038724D" w:rsidRPr="00705412">
        <w:rPr>
          <w:sz w:val="28"/>
          <w:szCs w:val="28"/>
        </w:rPr>
        <w:t>и</w:t>
      </w:r>
      <w:r w:rsidR="0038724D" w:rsidRPr="00705412">
        <w:rPr>
          <w:sz w:val="28"/>
          <w:szCs w:val="28"/>
        </w:rPr>
        <w:t xml:space="preserve">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</w:t>
      </w:r>
      <w:r w:rsidR="0038724D" w:rsidRPr="00705412">
        <w:rPr>
          <w:sz w:val="28"/>
          <w:szCs w:val="28"/>
        </w:rPr>
        <w:t>е</w:t>
      </w:r>
      <w:r w:rsidR="0038724D" w:rsidRPr="00705412">
        <w:rPr>
          <w:sz w:val="28"/>
          <w:szCs w:val="28"/>
        </w:rPr>
        <w:t xml:space="preserve">лей </w:t>
      </w:r>
      <w:r w:rsidR="00A826F0" w:rsidRPr="00A826F0">
        <w:rPr>
          <w:sz w:val="28"/>
          <w:szCs w:val="28"/>
        </w:rPr>
        <w:t>муниципального образования Баландинский сельсовет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</w:t>
      </w:r>
      <w:r w:rsidR="0038724D" w:rsidRPr="00705412">
        <w:rPr>
          <w:sz w:val="28"/>
          <w:szCs w:val="28"/>
        </w:rPr>
        <w:t>о</w:t>
      </w:r>
      <w:r w:rsidR="0038724D" w:rsidRPr="00705412">
        <w:rPr>
          <w:sz w:val="28"/>
          <w:szCs w:val="28"/>
        </w:rPr>
        <w:t>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</w:t>
      </w:r>
      <w:r w:rsidR="00466C93" w:rsidRPr="00705412">
        <w:rPr>
          <w:sz w:val="28"/>
          <w:szCs w:val="28"/>
        </w:rPr>
        <w:t>б</w:t>
      </w:r>
      <w:r w:rsidR="00466C93" w:rsidRPr="00705412">
        <w:rPr>
          <w:sz w:val="28"/>
          <w:szCs w:val="28"/>
        </w:rPr>
        <w:t>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FB275D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</w:t>
      </w:r>
      <w:r w:rsidR="008A45EE" w:rsidRPr="00DB03D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>стия жителей муниципального образования в определении приоритетов расх</w:t>
      </w:r>
      <w:r w:rsidR="008A45EE" w:rsidRPr="00DB03DE">
        <w:rPr>
          <w:sz w:val="28"/>
          <w:szCs w:val="28"/>
        </w:rPr>
        <w:t>о</w:t>
      </w:r>
      <w:r w:rsidR="008A45EE" w:rsidRPr="00DB03DE">
        <w:rPr>
          <w:sz w:val="28"/>
          <w:szCs w:val="28"/>
        </w:rPr>
        <w:t>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</w:t>
      </w:r>
      <w:r w:rsidR="008A45EE" w:rsidRPr="00DB03DE">
        <w:rPr>
          <w:sz w:val="28"/>
          <w:szCs w:val="28"/>
        </w:rPr>
        <w:t>е</w:t>
      </w:r>
      <w:r w:rsidR="000421AC">
        <w:rPr>
          <w:sz w:val="28"/>
          <w:szCs w:val="28"/>
        </w:rPr>
        <w:t>нии вопросов местного значения  или</w:t>
      </w:r>
      <w:r w:rsidR="008A45EE" w:rsidRPr="00DB03DE">
        <w:rPr>
          <w:sz w:val="28"/>
          <w:szCs w:val="28"/>
        </w:rPr>
        <w:t xml:space="preserve">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</w:t>
      </w:r>
      <w:r w:rsidR="00D73F10" w:rsidRPr="00D73F10">
        <w:rPr>
          <w:rFonts w:ascii="Times New Roman" w:hAnsi="Times New Roman"/>
          <w:sz w:val="28"/>
          <w:szCs w:val="28"/>
        </w:rPr>
        <w:t>ж</w:t>
      </w:r>
      <w:r w:rsidR="00D73F10" w:rsidRPr="00D73F10">
        <w:rPr>
          <w:rFonts w:ascii="Times New Roman" w:hAnsi="Times New Roman"/>
          <w:sz w:val="28"/>
          <w:szCs w:val="28"/>
        </w:rPr>
        <w:t>данского контроля за деятельностью органов местного самоуправления мун</w:t>
      </w:r>
      <w:r w:rsidR="00D73F10" w:rsidRPr="00D73F10">
        <w:rPr>
          <w:rFonts w:ascii="Times New Roman" w:hAnsi="Times New Roman"/>
          <w:sz w:val="28"/>
          <w:szCs w:val="28"/>
        </w:rPr>
        <w:t>и</w:t>
      </w:r>
      <w:r w:rsidR="00D73F10" w:rsidRPr="00D73F10">
        <w:rPr>
          <w:rFonts w:ascii="Times New Roman" w:hAnsi="Times New Roman"/>
          <w:sz w:val="28"/>
          <w:szCs w:val="28"/>
        </w:rPr>
        <w:t>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</w:t>
      </w:r>
      <w:r w:rsidR="00D73F10" w:rsidRPr="00D73F10">
        <w:rPr>
          <w:rFonts w:ascii="Times New Roman" w:hAnsi="Times New Roman"/>
          <w:sz w:val="28"/>
          <w:szCs w:val="28"/>
        </w:rPr>
        <w:t>е</w:t>
      </w:r>
      <w:r w:rsidR="00D73F10" w:rsidRPr="00D73F10">
        <w:rPr>
          <w:rFonts w:ascii="Times New Roman" w:hAnsi="Times New Roman"/>
          <w:sz w:val="28"/>
          <w:szCs w:val="28"/>
        </w:rPr>
        <w:t>ния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</w:t>
      </w:r>
      <w:r w:rsidR="00D73F10" w:rsidRPr="00D73F10">
        <w:rPr>
          <w:rFonts w:ascii="Times New Roman" w:hAnsi="Times New Roman"/>
          <w:sz w:val="28"/>
          <w:szCs w:val="28"/>
        </w:rPr>
        <w:t>а</w:t>
      </w:r>
      <w:r w:rsidR="00D73F10" w:rsidRPr="00D73F10">
        <w:rPr>
          <w:rFonts w:ascii="Times New Roman" w:hAnsi="Times New Roman"/>
          <w:sz w:val="28"/>
          <w:szCs w:val="28"/>
        </w:rPr>
        <w:t xml:space="preserve">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</w:t>
      </w:r>
      <w:r w:rsidR="00D73F10" w:rsidRPr="00D73F10">
        <w:rPr>
          <w:rFonts w:ascii="Times New Roman" w:hAnsi="Times New Roman"/>
          <w:sz w:val="28"/>
          <w:szCs w:val="28"/>
        </w:rPr>
        <w:t>и</w:t>
      </w:r>
      <w:r w:rsidR="00D73F10" w:rsidRPr="00D73F10">
        <w:rPr>
          <w:rFonts w:ascii="Times New Roman" w:hAnsi="Times New Roman"/>
          <w:sz w:val="28"/>
          <w:szCs w:val="28"/>
        </w:rPr>
        <w:t xml:space="preserve">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Pr="004B3D87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Pr="004B3D87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A826F0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FB275D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</w:t>
      </w:r>
      <w:r w:rsidR="00FB275D">
        <w:rPr>
          <w:sz w:val="28"/>
          <w:szCs w:val="28"/>
        </w:rPr>
        <w:t>пяти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</w:t>
      </w:r>
      <w:r w:rsidR="00900761" w:rsidRPr="00C667D7">
        <w:rPr>
          <w:sz w:val="28"/>
          <w:szCs w:val="28"/>
        </w:rPr>
        <w:t>г</w:t>
      </w:r>
      <w:r w:rsidR="00900761" w:rsidRPr="00C667D7">
        <w:rPr>
          <w:sz w:val="28"/>
          <w:szCs w:val="28"/>
        </w:rPr>
        <w:t>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</w:t>
      </w:r>
      <w:r w:rsidR="00466C93" w:rsidRPr="00A826F0">
        <w:rPr>
          <w:sz w:val="28"/>
          <w:szCs w:val="28"/>
        </w:rPr>
        <w:t>территории</w:t>
      </w:r>
      <w:r w:rsidR="00A826F0" w:rsidRPr="00A826F0">
        <w:rPr>
          <w:sz w:val="28"/>
          <w:szCs w:val="28"/>
        </w:rPr>
        <w:t xml:space="preserve"> муниц</w:t>
      </w:r>
      <w:r w:rsidR="00A826F0" w:rsidRPr="00A826F0">
        <w:rPr>
          <w:sz w:val="28"/>
          <w:szCs w:val="28"/>
        </w:rPr>
        <w:t>и</w:t>
      </w:r>
      <w:r w:rsidR="00A826F0" w:rsidRPr="00A826F0">
        <w:rPr>
          <w:sz w:val="28"/>
          <w:szCs w:val="28"/>
        </w:rPr>
        <w:t>пального образования Баландинский сельсовет;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FB275D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FB275D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</w:t>
      </w:r>
      <w:r w:rsidR="00AB30F6" w:rsidRPr="00AB30F6">
        <w:rPr>
          <w:sz w:val="28"/>
          <w:szCs w:val="28"/>
        </w:rPr>
        <w:t>и</w:t>
      </w:r>
      <w:r w:rsidR="00AB30F6" w:rsidRPr="00AB30F6">
        <w:rPr>
          <w:sz w:val="28"/>
          <w:szCs w:val="28"/>
        </w:rPr>
        <w:t>ентирован на решение конкретной проблемы в рамках вопросов местного зн</w:t>
      </w:r>
      <w:r w:rsidR="00AB30F6" w:rsidRPr="00AB30F6">
        <w:rPr>
          <w:sz w:val="28"/>
          <w:szCs w:val="28"/>
        </w:rPr>
        <w:t>а</w:t>
      </w:r>
      <w:r w:rsidR="00AB30F6" w:rsidRPr="00AB30F6">
        <w:rPr>
          <w:sz w:val="28"/>
          <w:szCs w:val="28"/>
        </w:rPr>
        <w:t>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A826F0" w:rsidRPr="00A826F0">
        <w:rPr>
          <w:sz w:val="28"/>
          <w:szCs w:val="28"/>
        </w:rPr>
        <w:t>муниципального образования Баландинский сельсовет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3) описание ожидаемого результата (ожидаемых результатов) реализ</w:t>
      </w:r>
      <w:r w:rsidRPr="0038724D">
        <w:rPr>
          <w:sz w:val="28"/>
          <w:szCs w:val="28"/>
        </w:rPr>
        <w:t>а</w:t>
      </w:r>
      <w:r w:rsidRPr="0038724D">
        <w:rPr>
          <w:sz w:val="28"/>
          <w:szCs w:val="28"/>
        </w:rPr>
        <w:t xml:space="preserve">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4) предварительный расчет необходимых расходов на реализацию ин</w:t>
      </w:r>
      <w:r w:rsidRPr="0038724D">
        <w:rPr>
          <w:sz w:val="28"/>
          <w:szCs w:val="28"/>
        </w:rPr>
        <w:t>и</w:t>
      </w:r>
      <w:r w:rsidRPr="0038724D">
        <w:rPr>
          <w:sz w:val="28"/>
          <w:szCs w:val="28"/>
        </w:rPr>
        <w:t xml:space="preserve">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</w:t>
      </w:r>
      <w:r w:rsidRPr="0038724D">
        <w:rPr>
          <w:sz w:val="28"/>
          <w:szCs w:val="28"/>
        </w:rPr>
        <w:t>ю</w:t>
      </w:r>
      <w:r w:rsidRPr="0038724D">
        <w:rPr>
          <w:sz w:val="28"/>
          <w:szCs w:val="28"/>
        </w:rPr>
        <w:t>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ровании</w:t>
      </w:r>
      <w:r w:rsidR="00FB275D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</w:t>
      </w:r>
      <w:r w:rsidR="00625E21" w:rsidRPr="00625E21">
        <w:rPr>
          <w:sz w:val="28"/>
          <w:szCs w:val="28"/>
        </w:rPr>
        <w:t>о</w:t>
      </w:r>
      <w:r w:rsidR="00625E21" w:rsidRPr="00625E21">
        <w:rPr>
          <w:sz w:val="28"/>
          <w:szCs w:val="28"/>
        </w:rPr>
        <w:t>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</w:t>
      </w:r>
      <w:r w:rsidR="005851AD" w:rsidRPr="006C4B75">
        <w:rPr>
          <w:rFonts w:ascii="Times New Roman" w:hAnsi="Times New Roman"/>
          <w:sz w:val="28"/>
          <w:szCs w:val="28"/>
        </w:rPr>
        <w:t>н</w:t>
      </w:r>
      <w:r w:rsidR="005851AD" w:rsidRPr="006C4B75">
        <w:rPr>
          <w:rFonts w:ascii="Times New Roman" w:hAnsi="Times New Roman"/>
          <w:sz w:val="28"/>
          <w:szCs w:val="28"/>
        </w:rPr>
        <w:t>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A826F0" w:rsidRPr="00A826F0">
        <w:rPr>
          <w:rFonts w:ascii="Times New Roman" w:hAnsi="Times New Roman"/>
          <w:sz w:val="28"/>
          <w:szCs w:val="28"/>
        </w:rPr>
        <w:t>муниципального образования Баландинский сельсовет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</w:t>
      </w:r>
      <w:r w:rsidR="00FB275D">
        <w:rPr>
          <w:rFonts w:ascii="Times New Roman" w:hAnsi="Times New Roman"/>
          <w:sz w:val="28"/>
          <w:szCs w:val="28"/>
        </w:rPr>
        <w:t>с</w:t>
      </w:r>
      <w:r w:rsidR="00FB275D">
        <w:rPr>
          <w:rFonts w:ascii="Times New Roman" w:hAnsi="Times New Roman"/>
          <w:sz w:val="28"/>
          <w:szCs w:val="28"/>
        </w:rPr>
        <w:t>о</w:t>
      </w:r>
      <w:r w:rsidR="00FB275D">
        <w:rPr>
          <w:rFonts w:ascii="Times New Roman" w:hAnsi="Times New Roman"/>
          <w:sz w:val="28"/>
          <w:szCs w:val="28"/>
        </w:rPr>
        <w:t xml:space="preserve">вета </w:t>
      </w:r>
      <w:r w:rsidR="00FB275D" w:rsidRPr="00FB275D">
        <w:rPr>
          <w:rFonts w:ascii="Times New Roman" w:hAnsi="Times New Roman"/>
          <w:sz w:val="28"/>
          <w:szCs w:val="28"/>
        </w:rPr>
        <w:t>депутатов</w:t>
      </w:r>
      <w:r w:rsidR="00BB03C9" w:rsidRPr="00FB275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</w:t>
      </w:r>
      <w:r w:rsidR="00915622" w:rsidRPr="00915622">
        <w:rPr>
          <w:rFonts w:ascii="Times New Roman" w:hAnsi="Times New Roman"/>
          <w:sz w:val="28"/>
          <w:szCs w:val="28"/>
        </w:rPr>
        <w:t>е</w:t>
      </w:r>
      <w:r w:rsidR="00915622" w:rsidRPr="00915622">
        <w:rPr>
          <w:rFonts w:ascii="Times New Roman" w:hAnsi="Times New Roman"/>
          <w:sz w:val="28"/>
          <w:szCs w:val="28"/>
        </w:rPr>
        <w:t>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Pr="00A826F0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A826F0" w:rsidRPr="00A826F0">
        <w:rPr>
          <w:rFonts w:ascii="Times New Roman" w:hAnsi="Times New Roman"/>
          <w:sz w:val="28"/>
          <w:szCs w:val="28"/>
        </w:rPr>
        <w:t>муниципального образов</w:t>
      </w:r>
      <w:r w:rsidR="00A826F0" w:rsidRPr="00A826F0">
        <w:rPr>
          <w:rFonts w:ascii="Times New Roman" w:hAnsi="Times New Roman"/>
          <w:sz w:val="28"/>
          <w:szCs w:val="28"/>
        </w:rPr>
        <w:t>а</w:t>
      </w:r>
      <w:r w:rsidR="00A826F0" w:rsidRPr="00A826F0">
        <w:rPr>
          <w:rFonts w:ascii="Times New Roman" w:hAnsi="Times New Roman"/>
          <w:sz w:val="28"/>
          <w:szCs w:val="28"/>
        </w:rPr>
        <w:t>ния Баландинский сельсовет</w:t>
      </w:r>
      <w:r w:rsidR="00024B5F" w:rsidRPr="00A826F0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3B540B">
        <w:rPr>
          <w:rFonts w:ascii="Times New Roman" w:hAnsi="Times New Roman"/>
          <w:sz w:val="28"/>
          <w:szCs w:val="28"/>
        </w:rPr>
        <w:t xml:space="preserve">администрацией </w:t>
      </w:r>
      <w:r w:rsidR="003B540B" w:rsidRPr="003B540B">
        <w:rPr>
          <w:rFonts w:ascii="Times New Roman" w:hAnsi="Times New Roman"/>
          <w:sz w:val="28"/>
          <w:szCs w:val="28"/>
        </w:rPr>
        <w:t>муниципал</w:t>
      </w:r>
      <w:r w:rsidR="003B540B" w:rsidRPr="003B540B">
        <w:rPr>
          <w:rFonts w:ascii="Times New Roman" w:hAnsi="Times New Roman"/>
          <w:sz w:val="28"/>
          <w:szCs w:val="28"/>
        </w:rPr>
        <w:t>ь</w:t>
      </w:r>
      <w:r w:rsidR="003B540B" w:rsidRPr="003B540B">
        <w:rPr>
          <w:rFonts w:ascii="Times New Roman" w:hAnsi="Times New Roman"/>
          <w:sz w:val="28"/>
          <w:szCs w:val="28"/>
        </w:rPr>
        <w:t>ного образования</w:t>
      </w:r>
      <w:r w:rsidR="00FB275D" w:rsidRPr="003B540B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</w:t>
      </w:r>
      <w:r w:rsidR="005851AD">
        <w:rPr>
          <w:rFonts w:ascii="Times New Roman" w:hAnsi="Times New Roman"/>
          <w:sz w:val="28"/>
          <w:szCs w:val="28"/>
        </w:rPr>
        <w:t>к</w:t>
      </w:r>
      <w:r w:rsidR="005851AD">
        <w:rPr>
          <w:rFonts w:ascii="Times New Roman" w:hAnsi="Times New Roman"/>
          <w:sz w:val="28"/>
          <w:szCs w:val="28"/>
        </w:rPr>
        <w:t>та</w:t>
      </w:r>
      <w:r w:rsidR="006C4B75">
        <w:rPr>
          <w:rFonts w:ascii="Times New Roman" w:hAnsi="Times New Roman"/>
          <w:sz w:val="28"/>
          <w:szCs w:val="28"/>
        </w:rPr>
        <w:t>.</w:t>
      </w:r>
      <w:r w:rsidR="003D5388" w:rsidRPr="003D5388">
        <w:rPr>
          <w:rStyle w:val="af3"/>
          <w:rFonts w:ascii="Times New Roman" w:hAnsi="Times New Roman"/>
          <w:i/>
          <w:sz w:val="24"/>
          <w:szCs w:val="24"/>
        </w:rPr>
        <w:t xml:space="preserve"> </w:t>
      </w:r>
      <w:r w:rsidR="003D5388">
        <w:rPr>
          <w:rStyle w:val="af3"/>
          <w:rFonts w:ascii="Times New Roman" w:hAnsi="Times New Roman"/>
          <w:i/>
          <w:sz w:val="24"/>
          <w:szCs w:val="24"/>
        </w:rPr>
        <w:footnoteReference w:id="2"/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316E27">
        <w:rPr>
          <w:sz w:val="28"/>
          <w:szCs w:val="28"/>
        </w:rPr>
        <w:t>муниципального образования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>определ</w:t>
      </w:r>
      <w:r w:rsidRPr="00476E78">
        <w:rPr>
          <w:sz w:val="28"/>
          <w:szCs w:val="28"/>
        </w:rPr>
        <w:t>е</w:t>
      </w:r>
      <w:r w:rsidRPr="00476E78">
        <w:rPr>
          <w:sz w:val="28"/>
          <w:szCs w:val="28"/>
        </w:rPr>
        <w:t>ния территории муниципального образования или ее части, в границах кот</w:t>
      </w:r>
      <w:r w:rsidRPr="00476E78">
        <w:rPr>
          <w:sz w:val="28"/>
          <w:szCs w:val="28"/>
        </w:rPr>
        <w:t>о</w:t>
      </w:r>
      <w:r w:rsidRPr="00476E78">
        <w:rPr>
          <w:sz w:val="28"/>
          <w:szCs w:val="28"/>
        </w:rPr>
        <w:t xml:space="preserve">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 xml:space="preserve">атьданный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16E2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</w:t>
      </w:r>
      <w:r w:rsidR="00316E27">
        <w:rPr>
          <w:sz w:val="28"/>
          <w:szCs w:val="28"/>
        </w:rPr>
        <w:t>совета д</w:t>
      </w:r>
      <w:r w:rsidR="00316E27">
        <w:rPr>
          <w:sz w:val="28"/>
          <w:szCs w:val="28"/>
        </w:rPr>
        <w:t>е</w:t>
      </w:r>
      <w:r w:rsidR="00316E27">
        <w:rPr>
          <w:sz w:val="28"/>
          <w:szCs w:val="28"/>
        </w:rPr>
        <w:t>путатов</w:t>
      </w:r>
      <w:r w:rsidR="00476E78" w:rsidRPr="00476E78">
        <w:rPr>
          <w:sz w:val="28"/>
          <w:szCs w:val="28"/>
        </w:rPr>
        <w:t xml:space="preserve">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r w:rsidR="00316E27">
        <w:rPr>
          <w:sz w:val="28"/>
          <w:szCs w:val="28"/>
        </w:rPr>
        <w:t>муниц</w:t>
      </w:r>
      <w:r w:rsidR="00316E27">
        <w:rPr>
          <w:sz w:val="28"/>
          <w:szCs w:val="28"/>
        </w:rPr>
        <w:t>и</w:t>
      </w:r>
      <w:r w:rsidR="00316E27">
        <w:rPr>
          <w:sz w:val="28"/>
          <w:szCs w:val="28"/>
        </w:rPr>
        <w:t>пального образоввания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</w:t>
      </w:r>
      <w:r w:rsidR="00661A97" w:rsidRPr="00661A97">
        <w:rPr>
          <w:sz w:val="28"/>
          <w:szCs w:val="28"/>
        </w:rPr>
        <w:t>н</w:t>
      </w:r>
      <w:r w:rsidR="00661A97" w:rsidRPr="00661A97">
        <w:rPr>
          <w:sz w:val="28"/>
          <w:szCs w:val="28"/>
        </w:rPr>
        <w:t>ции граждан, в том числе на собрании или конференции граждан, осущест</w:t>
      </w:r>
      <w:r w:rsidR="00661A97" w:rsidRPr="00661A97">
        <w:rPr>
          <w:sz w:val="28"/>
          <w:szCs w:val="28"/>
        </w:rPr>
        <w:t>в</w:t>
      </w:r>
      <w:r w:rsidR="00661A97" w:rsidRPr="00661A97">
        <w:rPr>
          <w:sz w:val="28"/>
          <w:szCs w:val="28"/>
        </w:rPr>
        <w:t>ляющих территориальное общественное самоуправление, с целью обсуждения инициативного проекта, определения его соответствия интересам жителей м</w:t>
      </w:r>
      <w:r w:rsidR="00661A97" w:rsidRPr="00661A97">
        <w:rPr>
          <w:sz w:val="28"/>
          <w:szCs w:val="28"/>
        </w:rPr>
        <w:t>у</w:t>
      </w:r>
      <w:r w:rsidR="00661A97" w:rsidRPr="00661A97">
        <w:rPr>
          <w:sz w:val="28"/>
          <w:szCs w:val="28"/>
        </w:rPr>
        <w:t xml:space="preserve">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На одном собрании (конференции) граждан возможно рассмотрение н</w:t>
      </w:r>
      <w:r w:rsidRPr="00661A97">
        <w:rPr>
          <w:sz w:val="28"/>
          <w:szCs w:val="28"/>
        </w:rPr>
        <w:t>е</w:t>
      </w:r>
      <w:r w:rsidRPr="00661A97">
        <w:rPr>
          <w:sz w:val="28"/>
          <w:szCs w:val="28"/>
        </w:rPr>
        <w:t xml:space="preserve">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</w:t>
      </w:r>
      <w:r w:rsidRPr="00661A97">
        <w:rPr>
          <w:sz w:val="28"/>
          <w:szCs w:val="28"/>
        </w:rPr>
        <w:t>е</w:t>
      </w:r>
      <w:r w:rsidRPr="00661A97">
        <w:rPr>
          <w:sz w:val="28"/>
          <w:szCs w:val="28"/>
        </w:rPr>
        <w:t>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316E27">
        <w:rPr>
          <w:rFonts w:ascii="Times New Roman" w:hAnsi="Times New Roman"/>
          <w:sz w:val="28"/>
          <w:szCs w:val="28"/>
        </w:rPr>
        <w:t>муниц</w:t>
      </w:r>
      <w:r w:rsidR="00316E27">
        <w:rPr>
          <w:rFonts w:ascii="Times New Roman" w:hAnsi="Times New Roman"/>
          <w:sz w:val="28"/>
          <w:szCs w:val="28"/>
        </w:rPr>
        <w:t>и</w:t>
      </w:r>
      <w:r w:rsidR="00316E27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445B71" w:rsidRPr="00445B71">
        <w:rPr>
          <w:rFonts w:ascii="Times New Roman" w:hAnsi="Times New Roman"/>
          <w:sz w:val="28"/>
          <w:szCs w:val="28"/>
        </w:rPr>
        <w:t xml:space="preserve">инициаторы проекта прикладывают к нему протокол </w:t>
      </w:r>
      <w:r w:rsidR="00445B71" w:rsidRPr="00445B71">
        <w:rPr>
          <w:rFonts w:ascii="Times New Roman" w:hAnsi="Times New Roman"/>
          <w:sz w:val="28"/>
          <w:szCs w:val="28"/>
        </w:rPr>
        <w:lastRenderedPageBreak/>
        <w:t>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316E27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</w:t>
      </w:r>
      <w:r w:rsidRPr="00A93E0E">
        <w:rPr>
          <w:rFonts w:ascii="Times New Roman" w:hAnsi="Times New Roman"/>
          <w:sz w:val="28"/>
          <w:szCs w:val="28"/>
        </w:rPr>
        <w:t>б</w:t>
      </w:r>
      <w:r w:rsidRPr="00A93E0E">
        <w:rPr>
          <w:rFonts w:ascii="Times New Roman" w:hAnsi="Times New Roman"/>
          <w:sz w:val="28"/>
          <w:szCs w:val="28"/>
        </w:rPr>
        <w:t>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в) принятие решения о размере софинансирования инициативного пр</w:t>
      </w:r>
      <w:r w:rsidRPr="00A93E0E">
        <w:rPr>
          <w:rFonts w:ascii="Times New Roman" w:hAnsi="Times New Roman"/>
          <w:sz w:val="28"/>
          <w:szCs w:val="28"/>
        </w:rPr>
        <w:t>о</w:t>
      </w:r>
      <w:r w:rsidRPr="00A93E0E">
        <w:rPr>
          <w:rFonts w:ascii="Times New Roman" w:hAnsi="Times New Roman"/>
          <w:sz w:val="28"/>
          <w:szCs w:val="28"/>
        </w:rPr>
        <w:t xml:space="preserve">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</w:t>
      </w:r>
      <w:r w:rsidRPr="00A93E0E">
        <w:rPr>
          <w:rFonts w:ascii="Times New Roman" w:hAnsi="Times New Roman"/>
          <w:sz w:val="28"/>
          <w:szCs w:val="28"/>
        </w:rPr>
        <w:t>а</w:t>
      </w:r>
      <w:r w:rsidRPr="00A93E0E">
        <w:rPr>
          <w:rFonts w:ascii="Times New Roman" w:hAnsi="Times New Roman"/>
          <w:sz w:val="28"/>
          <w:szCs w:val="28"/>
        </w:rPr>
        <w:t>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>представит</w:t>
      </w:r>
      <w:r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316E27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 xml:space="preserve">ятьинтересы </w:t>
      </w:r>
      <w:r w:rsidRPr="00A93E0E">
        <w:rPr>
          <w:rFonts w:ascii="Times New Roman" w:hAnsi="Times New Roman"/>
          <w:sz w:val="28"/>
          <w:szCs w:val="28"/>
        </w:rPr>
        <w:t>в орг</w:t>
      </w:r>
      <w:r w:rsidRPr="00A93E0E">
        <w:rPr>
          <w:rFonts w:ascii="Times New Roman" w:hAnsi="Times New Roman"/>
          <w:sz w:val="28"/>
          <w:szCs w:val="28"/>
        </w:rPr>
        <w:t>а</w:t>
      </w:r>
      <w:r w:rsidRPr="00A93E0E">
        <w:rPr>
          <w:rFonts w:ascii="Times New Roman" w:hAnsi="Times New Roman"/>
          <w:sz w:val="28"/>
          <w:szCs w:val="28"/>
        </w:rPr>
        <w:t>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Pr="004B3D8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16"/>
          <w:szCs w:val="16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</w:t>
      </w:r>
      <w:r w:rsidR="00915622" w:rsidRPr="00705412">
        <w:rPr>
          <w:b/>
          <w:sz w:val="28"/>
          <w:szCs w:val="28"/>
        </w:rPr>
        <w:t>о</w:t>
      </w:r>
      <w:r w:rsidR="00915622" w:rsidRPr="00705412">
        <w:rPr>
          <w:b/>
          <w:sz w:val="28"/>
          <w:szCs w:val="28"/>
        </w:rPr>
        <w:t>вания</w:t>
      </w:r>
    </w:p>
    <w:p w:rsidR="00941BAA" w:rsidRPr="004B3D87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D8002E">
        <w:rPr>
          <w:sz w:val="28"/>
          <w:szCs w:val="28"/>
        </w:rPr>
        <w:t>обнародует</w:t>
      </w:r>
      <w:r w:rsidR="00FD5B38" w:rsidRPr="00FD5B38">
        <w:rPr>
          <w:sz w:val="28"/>
          <w:szCs w:val="28"/>
        </w:rPr>
        <w:t xml:space="preserve"> и размещает на официальном сайте </w:t>
      </w:r>
      <w:r w:rsidR="00A826F0" w:rsidRPr="00A826F0">
        <w:rPr>
          <w:sz w:val="28"/>
          <w:szCs w:val="28"/>
        </w:rPr>
        <w:t>мун</w:t>
      </w:r>
      <w:r w:rsidR="00A826F0" w:rsidRPr="00A826F0">
        <w:rPr>
          <w:sz w:val="28"/>
          <w:szCs w:val="28"/>
        </w:rPr>
        <w:t>и</w:t>
      </w:r>
      <w:r w:rsidR="00A826F0" w:rsidRPr="00A826F0">
        <w:rPr>
          <w:sz w:val="28"/>
          <w:szCs w:val="28"/>
        </w:rPr>
        <w:t>ципального образования Баландинский сельсовет</w:t>
      </w:r>
      <w:r w:rsidR="00FD5B38" w:rsidRPr="00FD5B38">
        <w:rPr>
          <w:sz w:val="28"/>
          <w:szCs w:val="28"/>
        </w:rPr>
        <w:t xml:space="preserve"> в информацио</w:t>
      </w:r>
      <w:r w:rsidR="00FD5B38" w:rsidRPr="00FD5B38">
        <w:rPr>
          <w:sz w:val="28"/>
          <w:szCs w:val="28"/>
        </w:rPr>
        <w:t>н</w:t>
      </w:r>
      <w:r w:rsidR="00FD5B38" w:rsidRPr="00FD5B38">
        <w:rPr>
          <w:sz w:val="28"/>
          <w:szCs w:val="28"/>
        </w:rPr>
        <w:t>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</w:t>
      </w:r>
      <w:r w:rsidR="00E106F3" w:rsidRPr="00384B3B">
        <w:rPr>
          <w:sz w:val="28"/>
          <w:szCs w:val="28"/>
        </w:rPr>
        <w:t>с</w:t>
      </w:r>
      <w:r w:rsidR="00E106F3" w:rsidRPr="00384B3B">
        <w:rPr>
          <w:sz w:val="28"/>
          <w:szCs w:val="28"/>
        </w:rPr>
        <w:t>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16E27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</w:t>
      </w:r>
      <w:r w:rsidR="00355E71" w:rsidRPr="00303B6B">
        <w:rPr>
          <w:sz w:val="28"/>
          <w:szCs w:val="28"/>
        </w:rPr>
        <w:t>к</w:t>
      </w:r>
      <w:r w:rsidR="00355E71" w:rsidRPr="00303B6B">
        <w:rPr>
          <w:sz w:val="28"/>
          <w:szCs w:val="28"/>
        </w:rPr>
        <w:t xml:space="preserve">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16E27">
        <w:rPr>
          <w:sz w:val="28"/>
          <w:szCs w:val="28"/>
        </w:rPr>
        <w:t>.</w:t>
      </w:r>
      <w:r w:rsidR="004B3D87">
        <w:rPr>
          <w:rStyle w:val="af3"/>
          <w:sz w:val="28"/>
          <w:szCs w:val="28"/>
        </w:rPr>
        <w:footnoteReference w:id="3"/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lastRenderedPageBreak/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A826F0" w:rsidRPr="00A826F0">
        <w:rPr>
          <w:sz w:val="28"/>
          <w:szCs w:val="28"/>
        </w:rPr>
        <w:t>муниципального образов</w:t>
      </w:r>
      <w:r w:rsidR="00A826F0" w:rsidRPr="00A826F0">
        <w:rPr>
          <w:sz w:val="28"/>
          <w:szCs w:val="28"/>
        </w:rPr>
        <w:t>а</w:t>
      </w:r>
      <w:r w:rsidR="00A826F0" w:rsidRPr="00A826F0">
        <w:rPr>
          <w:sz w:val="28"/>
          <w:szCs w:val="28"/>
        </w:rPr>
        <w:t>ния Баландинский сельсовет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FD5B38" w:rsidRPr="00303B6B">
        <w:rPr>
          <w:sz w:val="28"/>
          <w:szCs w:val="28"/>
        </w:rPr>
        <w:t>и ж</w:t>
      </w:r>
      <w:r w:rsidR="00FD5B38" w:rsidRPr="00303B6B">
        <w:rPr>
          <w:sz w:val="28"/>
          <w:szCs w:val="28"/>
        </w:rPr>
        <w:t>е</w:t>
      </w:r>
      <w:r w:rsidR="00FD5B38" w:rsidRPr="00303B6B">
        <w:rPr>
          <w:sz w:val="28"/>
          <w:szCs w:val="28"/>
        </w:rPr>
        <w:t xml:space="preserve">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>становленные в соответствии с пун</w:t>
      </w:r>
      <w:r w:rsidR="00384B3B" w:rsidRPr="00303B6B">
        <w:rPr>
          <w:sz w:val="28"/>
          <w:szCs w:val="28"/>
        </w:rPr>
        <w:t>к</w:t>
      </w:r>
      <w:r w:rsidR="00384B3B" w:rsidRPr="00303B6B">
        <w:rPr>
          <w:sz w:val="28"/>
          <w:szCs w:val="28"/>
        </w:rPr>
        <w:t xml:space="preserve">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4B3D87">
        <w:rPr>
          <w:sz w:val="28"/>
          <w:szCs w:val="28"/>
        </w:rPr>
        <w:t>м</w:t>
      </w:r>
      <w:r w:rsidR="004B3D87">
        <w:rPr>
          <w:sz w:val="28"/>
          <w:szCs w:val="28"/>
        </w:rPr>
        <w:t>у</w:t>
      </w:r>
      <w:r w:rsidR="004B3D87">
        <w:rPr>
          <w:sz w:val="28"/>
          <w:szCs w:val="28"/>
        </w:rPr>
        <w:t xml:space="preserve">ниципального образования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4B3D8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</w:t>
      </w:r>
      <w:r w:rsidR="00120DD2" w:rsidRPr="00303B6B">
        <w:rPr>
          <w:sz w:val="28"/>
          <w:szCs w:val="28"/>
        </w:rPr>
        <w:t>о</w:t>
      </w:r>
      <w:r w:rsidR="00120DD2" w:rsidRPr="00303B6B">
        <w:rPr>
          <w:sz w:val="28"/>
          <w:szCs w:val="28"/>
        </w:rPr>
        <w:t>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муниципального образования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4B3D87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</w:t>
      </w:r>
      <w:r w:rsidR="00164F62" w:rsidRPr="00303B6B">
        <w:rPr>
          <w:sz w:val="28"/>
          <w:szCs w:val="28"/>
        </w:rPr>
        <w:t>н</w:t>
      </w:r>
      <w:r w:rsidR="00164F62" w:rsidRPr="00303B6B">
        <w:rPr>
          <w:sz w:val="28"/>
          <w:szCs w:val="28"/>
        </w:rPr>
        <w:t>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4B3D87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4B3D8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4B3D87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B3D87">
        <w:rPr>
          <w:sz w:val="28"/>
          <w:szCs w:val="28"/>
        </w:rPr>
        <w:t>заключение</w:t>
      </w:r>
      <w:r w:rsidR="00FD5B38" w:rsidRPr="004B3D87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4B3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</w:t>
      </w:r>
      <w:r w:rsidRPr="00303B6B">
        <w:rPr>
          <w:sz w:val="28"/>
          <w:szCs w:val="28"/>
        </w:rPr>
        <w:t>а</w:t>
      </w:r>
      <w:r w:rsidRPr="00303B6B">
        <w:rPr>
          <w:sz w:val="28"/>
          <w:szCs w:val="28"/>
        </w:rPr>
        <w:t>ний и предложений</w:t>
      </w:r>
      <w:r w:rsidR="004B3D87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Pr="004B3D87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Pr="004B3D87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4B3D87">
        <w:rPr>
          <w:sz w:val="28"/>
          <w:szCs w:val="28"/>
        </w:rPr>
        <w:t>муниц</w:t>
      </w:r>
      <w:r w:rsidR="004B3D87">
        <w:rPr>
          <w:sz w:val="28"/>
          <w:szCs w:val="28"/>
        </w:rPr>
        <w:t>и</w:t>
      </w:r>
      <w:r w:rsidR="004B3D87">
        <w:rPr>
          <w:sz w:val="28"/>
          <w:szCs w:val="28"/>
        </w:rPr>
        <w:t xml:space="preserve">пального образования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4B3D87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муниципального обр</w:t>
      </w:r>
      <w:r w:rsidR="004B3D87">
        <w:rPr>
          <w:sz w:val="28"/>
          <w:szCs w:val="28"/>
        </w:rPr>
        <w:t>а</w:t>
      </w:r>
      <w:r w:rsidR="004B3D87">
        <w:rPr>
          <w:sz w:val="28"/>
          <w:szCs w:val="28"/>
        </w:rPr>
        <w:t xml:space="preserve">зования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делах бюджетных ассигнований, предусмотренных решением о местном бю</w:t>
      </w:r>
      <w:r w:rsidRPr="00801A35">
        <w:rPr>
          <w:rFonts w:ascii="Times New Roman" w:hAnsi="Times New Roman"/>
          <w:sz w:val="28"/>
          <w:szCs w:val="28"/>
        </w:rPr>
        <w:t>д</w:t>
      </w:r>
      <w:r w:rsidRPr="00801A35">
        <w:rPr>
          <w:rFonts w:ascii="Times New Roman" w:hAnsi="Times New Roman"/>
          <w:sz w:val="28"/>
          <w:szCs w:val="28"/>
        </w:rPr>
        <w:t>жете, на соответствующие цели и (или) в соответствии с порядком составл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ния и рассмотрения проекта местного бюджета (внесения изменений в реш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</w:t>
      </w:r>
      <w:r w:rsidRPr="00801A35">
        <w:rPr>
          <w:rFonts w:ascii="Times New Roman" w:hAnsi="Times New Roman"/>
          <w:sz w:val="28"/>
          <w:szCs w:val="28"/>
        </w:rPr>
        <w:t>о</w:t>
      </w:r>
      <w:r w:rsidRPr="00801A35">
        <w:rPr>
          <w:rFonts w:ascii="Times New Roman" w:hAnsi="Times New Roman"/>
          <w:sz w:val="28"/>
          <w:szCs w:val="28"/>
        </w:rPr>
        <w:t>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вправе отказать в по</w:t>
      </w:r>
      <w:r w:rsidR="0038724D" w:rsidRPr="00C667D7">
        <w:rPr>
          <w:sz w:val="28"/>
          <w:szCs w:val="28"/>
        </w:rPr>
        <w:t>д</w:t>
      </w:r>
      <w:r w:rsidR="0038724D" w:rsidRPr="00C667D7">
        <w:rPr>
          <w:sz w:val="28"/>
          <w:szCs w:val="28"/>
        </w:rPr>
        <w:t>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</w:t>
      </w:r>
      <w:r w:rsidRPr="00801A35">
        <w:rPr>
          <w:rFonts w:ascii="Times New Roman" w:hAnsi="Times New Roman"/>
          <w:sz w:val="28"/>
          <w:szCs w:val="28"/>
        </w:rPr>
        <w:t>к</w:t>
      </w:r>
      <w:r w:rsidRPr="00801A35">
        <w:rPr>
          <w:rFonts w:ascii="Times New Roman" w:hAnsi="Times New Roman"/>
          <w:sz w:val="28"/>
          <w:szCs w:val="28"/>
        </w:rPr>
        <w:t>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</w:t>
      </w:r>
      <w:r w:rsidRPr="00801A35">
        <w:rPr>
          <w:rFonts w:ascii="Times New Roman" w:hAnsi="Times New Roman"/>
          <w:sz w:val="28"/>
          <w:szCs w:val="28"/>
        </w:rPr>
        <w:t>а</w:t>
      </w:r>
      <w:r w:rsidRPr="00801A35">
        <w:rPr>
          <w:rFonts w:ascii="Times New Roman" w:hAnsi="Times New Roman"/>
          <w:sz w:val="28"/>
          <w:szCs w:val="28"/>
        </w:rPr>
        <w:t xml:space="preserve">конов и иных нормативных правовых актов Российской Федерации, законов и иных нормативных правовых актов </w:t>
      </w:r>
      <w:r w:rsidR="004B3D87">
        <w:rPr>
          <w:rFonts w:ascii="Times New Roman" w:hAnsi="Times New Roman"/>
          <w:sz w:val="28"/>
          <w:szCs w:val="28"/>
        </w:rPr>
        <w:t>Оренбургской области</w:t>
      </w:r>
      <w:r w:rsidRPr="00801A35">
        <w:rPr>
          <w:rFonts w:ascii="Times New Roman" w:hAnsi="Times New Roman"/>
          <w:sz w:val="28"/>
          <w:szCs w:val="28"/>
        </w:rPr>
        <w:t xml:space="preserve">, уставу </w:t>
      </w:r>
      <w:r w:rsidR="00A826F0">
        <w:rPr>
          <w:rFonts w:ascii="Times New Roman" w:hAnsi="Times New Roman"/>
          <w:sz w:val="28"/>
          <w:szCs w:val="28"/>
        </w:rPr>
        <w:t>муниц</w:t>
      </w:r>
      <w:r w:rsidR="00A826F0">
        <w:rPr>
          <w:rFonts w:ascii="Times New Roman" w:hAnsi="Times New Roman"/>
          <w:sz w:val="28"/>
          <w:szCs w:val="28"/>
        </w:rPr>
        <w:t>и</w:t>
      </w:r>
      <w:r w:rsidR="00A826F0">
        <w:rPr>
          <w:rFonts w:ascii="Times New Roman" w:hAnsi="Times New Roman"/>
          <w:sz w:val="28"/>
          <w:szCs w:val="28"/>
        </w:rPr>
        <w:t>пального образования Баландинский сельсовет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A826F0">
        <w:rPr>
          <w:rFonts w:ascii="Times New Roman" w:hAnsi="Times New Roman"/>
          <w:sz w:val="28"/>
          <w:szCs w:val="28"/>
        </w:rPr>
        <w:t>муниципального образования Баланди</w:t>
      </w:r>
      <w:r w:rsidR="00A826F0">
        <w:rPr>
          <w:rFonts w:ascii="Times New Roman" w:hAnsi="Times New Roman"/>
          <w:sz w:val="28"/>
          <w:szCs w:val="28"/>
        </w:rPr>
        <w:t>н</w:t>
      </w:r>
      <w:r w:rsidR="00A826F0">
        <w:rPr>
          <w:rFonts w:ascii="Times New Roman" w:hAnsi="Times New Roman"/>
          <w:sz w:val="28"/>
          <w:szCs w:val="28"/>
        </w:rPr>
        <w:t>ский сельсовет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4B3D87">
        <w:rPr>
          <w:sz w:val="28"/>
          <w:szCs w:val="28"/>
        </w:rPr>
        <w:t>7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внес</w:t>
      </w:r>
      <w:r w:rsidR="0038724D" w:rsidRPr="00C667D7">
        <w:rPr>
          <w:sz w:val="28"/>
          <w:szCs w:val="28"/>
        </w:rPr>
        <w:t>е</w:t>
      </w:r>
      <w:r w:rsidR="0038724D" w:rsidRPr="00C667D7">
        <w:rPr>
          <w:sz w:val="28"/>
          <w:szCs w:val="28"/>
        </w:rPr>
        <w:t>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4B3D87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>провед</w:t>
      </w:r>
      <w:r w:rsidR="00FD562D" w:rsidRPr="00FD562D">
        <w:rPr>
          <w:sz w:val="28"/>
          <w:szCs w:val="28"/>
        </w:rPr>
        <w:t>е</w:t>
      </w:r>
      <w:r w:rsidR="00FD562D" w:rsidRPr="00FD562D">
        <w:rPr>
          <w:sz w:val="28"/>
          <w:szCs w:val="28"/>
        </w:rPr>
        <w:t>ния конкурсного отбора инициативных проектов для реализации на террит</w:t>
      </w:r>
      <w:r w:rsidR="00FD562D" w:rsidRPr="00FD562D">
        <w:rPr>
          <w:sz w:val="28"/>
          <w:szCs w:val="28"/>
        </w:rPr>
        <w:t>о</w:t>
      </w:r>
      <w:r w:rsidR="00FD562D" w:rsidRPr="00FD562D">
        <w:rPr>
          <w:sz w:val="28"/>
          <w:szCs w:val="28"/>
        </w:rPr>
        <w:t xml:space="preserve">рии </w:t>
      </w:r>
      <w:r w:rsidR="00A826F0">
        <w:rPr>
          <w:sz w:val="28"/>
          <w:szCs w:val="28"/>
        </w:rPr>
        <w:t>муниципального образования Баландинский сельсовет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Решением </w:t>
      </w:r>
      <w:r w:rsidR="004B3D87">
        <w:rPr>
          <w:sz w:val="28"/>
          <w:szCs w:val="28"/>
        </w:rPr>
        <w:t>совета депутатов</w:t>
      </w:r>
      <w:r w:rsidR="00AB30F6">
        <w:rPr>
          <w:sz w:val="28"/>
          <w:szCs w:val="28"/>
        </w:rPr>
        <w:t xml:space="preserve">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38724D" w:rsidRPr="0038724D">
        <w:rPr>
          <w:sz w:val="28"/>
          <w:szCs w:val="28"/>
        </w:rPr>
        <w:t>и инфо</w:t>
      </w:r>
      <w:r w:rsidR="0038724D" w:rsidRPr="0038724D">
        <w:rPr>
          <w:sz w:val="28"/>
          <w:szCs w:val="28"/>
        </w:rPr>
        <w:t>р</w:t>
      </w:r>
      <w:r w:rsidR="0038724D" w:rsidRPr="0038724D">
        <w:rPr>
          <w:sz w:val="28"/>
          <w:szCs w:val="28"/>
        </w:rPr>
        <w:t>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D87">
        <w:rPr>
          <w:sz w:val="28"/>
          <w:szCs w:val="28"/>
        </w:rPr>
        <w:t>8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</w:t>
      </w:r>
      <w:r w:rsidR="00FD562D" w:rsidRPr="00FD562D">
        <w:rPr>
          <w:sz w:val="28"/>
          <w:szCs w:val="28"/>
        </w:rPr>
        <w:t>с</w:t>
      </w:r>
      <w:r w:rsidR="00FD562D" w:rsidRPr="00FD562D">
        <w:rPr>
          <w:sz w:val="28"/>
          <w:szCs w:val="28"/>
        </w:rPr>
        <w:t>ного отбора инициативных проектов</w:t>
      </w:r>
      <w:r w:rsidR="00AF4DB5">
        <w:rPr>
          <w:sz w:val="28"/>
          <w:szCs w:val="28"/>
        </w:rPr>
        <w:t>,</w:t>
      </w:r>
      <w:r w:rsidR="004B3D87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Решением </w:t>
      </w:r>
      <w:r w:rsidR="004B3D87">
        <w:rPr>
          <w:sz w:val="28"/>
          <w:szCs w:val="28"/>
        </w:rPr>
        <w:t>совета депут</w:t>
      </w:r>
      <w:r w:rsidR="004B3D87">
        <w:rPr>
          <w:sz w:val="28"/>
          <w:szCs w:val="28"/>
        </w:rPr>
        <w:t>а</w:t>
      </w:r>
      <w:r w:rsidR="004B3D87">
        <w:rPr>
          <w:sz w:val="28"/>
          <w:szCs w:val="28"/>
        </w:rPr>
        <w:t>тов</w:t>
      </w:r>
      <w:r w:rsidR="00AF4DB5">
        <w:rPr>
          <w:sz w:val="28"/>
          <w:szCs w:val="28"/>
        </w:rPr>
        <w:t xml:space="preserve">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Pr="004B3D87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242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Pr="004B3D87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DE04DA" w:rsidRDefault="004B3D87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E04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</w:t>
      </w:r>
      <w:r w:rsidR="0038724D" w:rsidRPr="0038724D">
        <w:rPr>
          <w:sz w:val="28"/>
          <w:szCs w:val="28"/>
        </w:rPr>
        <w:t>т</w:t>
      </w:r>
      <w:r w:rsidR="0038724D" w:rsidRPr="0038724D">
        <w:rPr>
          <w:sz w:val="28"/>
          <w:szCs w:val="28"/>
        </w:rPr>
        <w:t>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</w:t>
      </w:r>
      <w:r w:rsidR="0038724D" w:rsidRPr="0038724D">
        <w:rPr>
          <w:sz w:val="28"/>
          <w:szCs w:val="28"/>
        </w:rPr>
        <w:t>т</w:t>
      </w:r>
      <w:r w:rsidR="0038724D" w:rsidRPr="0038724D">
        <w:rPr>
          <w:sz w:val="28"/>
          <w:szCs w:val="28"/>
        </w:rPr>
        <w:t>вующих расходных обязательств муниципального образования.</w:t>
      </w:r>
    </w:p>
    <w:p w:rsidR="00AF4DB5" w:rsidRPr="00705412" w:rsidRDefault="004B3D87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</w:t>
      </w:r>
      <w:r w:rsidR="00AF4DB5" w:rsidRPr="0038724D">
        <w:rPr>
          <w:sz w:val="28"/>
          <w:szCs w:val="28"/>
        </w:rPr>
        <w:t>а</w:t>
      </w:r>
      <w:r w:rsidR="00AF4DB5" w:rsidRPr="0038724D">
        <w:rPr>
          <w:sz w:val="28"/>
          <w:szCs w:val="28"/>
        </w:rPr>
        <w:t>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>образования в целях реал</w:t>
      </w:r>
      <w:r w:rsidR="00AF4DB5" w:rsidRPr="00705412">
        <w:rPr>
          <w:sz w:val="28"/>
          <w:szCs w:val="28"/>
        </w:rPr>
        <w:t>и</w:t>
      </w:r>
      <w:r w:rsidR="00AF4DB5" w:rsidRPr="00705412">
        <w:rPr>
          <w:sz w:val="28"/>
          <w:szCs w:val="28"/>
        </w:rPr>
        <w:t xml:space="preserve">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706E1">
        <w:rPr>
          <w:sz w:val="28"/>
          <w:szCs w:val="28"/>
        </w:rPr>
        <w:t>1</w:t>
      </w:r>
      <w:r w:rsidR="00A146CB" w:rsidRPr="00705412">
        <w:rPr>
          <w:sz w:val="28"/>
          <w:szCs w:val="28"/>
        </w:rPr>
        <w:t xml:space="preserve">. Администрацией муниципального образования </w:t>
      </w:r>
      <w:r w:rsidR="006706E1">
        <w:rPr>
          <w:sz w:val="28"/>
          <w:szCs w:val="28"/>
        </w:rPr>
        <w:t xml:space="preserve">может </w:t>
      </w:r>
      <w:r w:rsidR="00A146CB" w:rsidRPr="00705412">
        <w:rPr>
          <w:sz w:val="28"/>
          <w:szCs w:val="28"/>
        </w:rPr>
        <w:t>ежегодно уст</w:t>
      </w:r>
      <w:r w:rsidR="00A146CB" w:rsidRPr="00705412">
        <w:rPr>
          <w:sz w:val="28"/>
          <w:szCs w:val="28"/>
        </w:rPr>
        <w:t>а</w:t>
      </w:r>
      <w:r w:rsidR="00A146CB" w:rsidRPr="00705412">
        <w:rPr>
          <w:sz w:val="28"/>
          <w:szCs w:val="28"/>
        </w:rPr>
        <w:t>навлива</w:t>
      </w:r>
      <w:r w:rsidR="006706E1">
        <w:rPr>
          <w:sz w:val="28"/>
          <w:szCs w:val="28"/>
        </w:rPr>
        <w:t>ться</w:t>
      </w:r>
      <w:r w:rsidR="00A146CB" w:rsidRPr="00705412">
        <w:rPr>
          <w:sz w:val="28"/>
          <w:szCs w:val="28"/>
        </w:rPr>
        <w:t xml:space="preserve"> общая предельная сумма финансирования инициативных прое</w:t>
      </w:r>
      <w:r w:rsidR="00A146CB" w:rsidRPr="00705412">
        <w:rPr>
          <w:sz w:val="28"/>
          <w:szCs w:val="28"/>
        </w:rPr>
        <w:t>к</w:t>
      </w:r>
      <w:r w:rsidR="00A146CB" w:rsidRPr="00705412">
        <w:rPr>
          <w:sz w:val="28"/>
          <w:szCs w:val="28"/>
        </w:rPr>
        <w:t>тов, исходя из общей суммы средств, предусмотренных в бюджете муниц</w:t>
      </w:r>
      <w:r w:rsidR="00A146CB" w:rsidRPr="00705412">
        <w:rPr>
          <w:sz w:val="28"/>
          <w:szCs w:val="28"/>
        </w:rPr>
        <w:t>и</w:t>
      </w:r>
      <w:r w:rsidR="00A146CB" w:rsidRPr="00705412">
        <w:rPr>
          <w:sz w:val="28"/>
          <w:szCs w:val="28"/>
        </w:rPr>
        <w:t>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2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</w:t>
      </w:r>
      <w:r w:rsidR="00A93E0E" w:rsidRPr="00705412">
        <w:rPr>
          <w:rFonts w:ascii="Times New Roman" w:hAnsi="Times New Roman"/>
          <w:sz w:val="28"/>
          <w:szCs w:val="28"/>
        </w:rPr>
        <w:t>ю</w:t>
      </w:r>
      <w:r w:rsidR="00A93E0E" w:rsidRPr="00705412">
        <w:rPr>
          <w:rFonts w:ascii="Times New Roman" w:hAnsi="Times New Roman"/>
          <w:sz w:val="28"/>
          <w:szCs w:val="28"/>
        </w:rPr>
        <w:lastRenderedPageBreak/>
        <w:t>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3.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инициативн</w:t>
      </w:r>
      <w:r w:rsidRPr="00705412">
        <w:rPr>
          <w:rFonts w:ascii="Times New Roman" w:hAnsi="Times New Roman"/>
          <w:sz w:val="28"/>
          <w:szCs w:val="28"/>
        </w:rPr>
        <w:t>о</w:t>
      </w:r>
      <w:r w:rsidRPr="00705412">
        <w:rPr>
          <w:rFonts w:ascii="Times New Roman" w:hAnsi="Times New Roman"/>
          <w:sz w:val="28"/>
          <w:szCs w:val="28"/>
        </w:rPr>
        <w:t xml:space="preserve">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</w:t>
      </w:r>
      <w:r w:rsidR="00A93E0E" w:rsidRPr="00705412">
        <w:rPr>
          <w:rFonts w:ascii="Times New Roman" w:hAnsi="Times New Roman"/>
          <w:sz w:val="28"/>
          <w:szCs w:val="28"/>
        </w:rPr>
        <w:t>д</w:t>
      </w:r>
      <w:r w:rsidR="00A93E0E" w:rsidRPr="00705412">
        <w:rPr>
          <w:rFonts w:ascii="Times New Roman" w:hAnsi="Times New Roman"/>
          <w:sz w:val="28"/>
          <w:szCs w:val="28"/>
        </w:rPr>
        <w:t>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</w:t>
      </w:r>
      <w:r w:rsidR="00A93E0E" w:rsidRPr="00705412">
        <w:rPr>
          <w:rFonts w:ascii="Times New Roman" w:hAnsi="Times New Roman"/>
          <w:sz w:val="28"/>
          <w:szCs w:val="28"/>
        </w:rPr>
        <w:t>и</w:t>
      </w:r>
      <w:r w:rsidR="00A93E0E" w:rsidRPr="00705412">
        <w:rPr>
          <w:rFonts w:ascii="Times New Roman" w:hAnsi="Times New Roman"/>
          <w:sz w:val="28"/>
          <w:szCs w:val="28"/>
        </w:rPr>
        <w:t xml:space="preserve">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</w:t>
      </w:r>
      <w:r w:rsidR="00A93E0E" w:rsidRPr="00705412">
        <w:rPr>
          <w:rFonts w:ascii="Times New Roman" w:hAnsi="Times New Roman"/>
          <w:sz w:val="28"/>
          <w:szCs w:val="28"/>
        </w:rPr>
        <w:t>я</w:t>
      </w:r>
      <w:r w:rsidR="00A93E0E" w:rsidRPr="00705412">
        <w:rPr>
          <w:rFonts w:ascii="Times New Roman" w:hAnsi="Times New Roman"/>
          <w:sz w:val="28"/>
          <w:szCs w:val="28"/>
        </w:rPr>
        <w:t>ется по требованию представителя инициативной группы.</w:t>
      </w:r>
    </w:p>
    <w:p w:rsidR="0038724D" w:rsidRDefault="006706E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</w:t>
      </w:r>
      <w:r w:rsidR="00DE04DA">
        <w:rPr>
          <w:sz w:val="28"/>
          <w:szCs w:val="28"/>
        </w:rPr>
        <w:t>о</w:t>
      </w:r>
      <w:r w:rsidR="00DE04DA">
        <w:rPr>
          <w:sz w:val="28"/>
          <w:szCs w:val="28"/>
        </w:rPr>
        <w:t>ванных лиц</w:t>
      </w:r>
      <w:r w:rsidR="0038724D" w:rsidRPr="0038724D">
        <w:rPr>
          <w:sz w:val="28"/>
          <w:szCs w:val="28"/>
        </w:rPr>
        <w:t>.</w:t>
      </w:r>
    </w:p>
    <w:p w:rsidR="0093780D" w:rsidRDefault="006706E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>Определение исполнителей (подрядчиков, поставщиков) для реал</w:t>
      </w:r>
      <w:r w:rsidR="00AF4DB5">
        <w:rPr>
          <w:sz w:val="28"/>
          <w:szCs w:val="28"/>
        </w:rPr>
        <w:t>и</w:t>
      </w:r>
      <w:r w:rsidR="00AF4DB5">
        <w:rPr>
          <w:sz w:val="28"/>
          <w:szCs w:val="28"/>
        </w:rPr>
        <w:t xml:space="preserve">зации инициативного проекта </w:t>
      </w:r>
      <w:r w:rsidR="00764943">
        <w:rPr>
          <w:sz w:val="28"/>
          <w:szCs w:val="28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="00764943">
        <w:rPr>
          <w:sz w:val="28"/>
          <w:szCs w:val="28"/>
        </w:rPr>
        <w:t>и</w:t>
      </w:r>
      <w:r w:rsidR="00764943">
        <w:rPr>
          <w:sz w:val="28"/>
          <w:szCs w:val="28"/>
        </w:rPr>
        <w:t xml:space="preserve">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941BAA" w:rsidRPr="006706E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Pr="006706E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777CC" w:rsidRPr="00C667D7" w:rsidRDefault="006706E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77CC" w:rsidRPr="0038724D">
        <w:rPr>
          <w:sz w:val="28"/>
          <w:szCs w:val="28"/>
        </w:rPr>
        <w:t>. Инициаторы проекта, а также граждане, проживающие на террит</w:t>
      </w:r>
      <w:r w:rsidR="00C777CC" w:rsidRPr="0038724D">
        <w:rPr>
          <w:sz w:val="28"/>
          <w:szCs w:val="28"/>
        </w:rPr>
        <w:t>о</w:t>
      </w:r>
      <w:r w:rsidR="00C777CC" w:rsidRPr="0038724D">
        <w:rPr>
          <w:sz w:val="28"/>
          <w:szCs w:val="28"/>
        </w:rPr>
        <w:t xml:space="preserve">рии муниципального образования, уполномоченные </w:t>
      </w:r>
      <w:r w:rsidR="00C777CC">
        <w:rPr>
          <w:sz w:val="28"/>
          <w:szCs w:val="28"/>
        </w:rPr>
        <w:t>собранием (конференц</w:t>
      </w:r>
      <w:r w:rsidR="00C777CC">
        <w:rPr>
          <w:sz w:val="28"/>
          <w:szCs w:val="28"/>
        </w:rPr>
        <w:t>и</w:t>
      </w:r>
      <w:r w:rsidR="00C777CC">
        <w:rPr>
          <w:sz w:val="28"/>
          <w:szCs w:val="28"/>
        </w:rPr>
        <w:t xml:space="preserve">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6706E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</w:t>
      </w:r>
      <w:r w:rsidR="00C777CC" w:rsidRPr="00C667D7">
        <w:rPr>
          <w:sz w:val="28"/>
          <w:szCs w:val="28"/>
        </w:rPr>
        <w:t>т</w:t>
      </w:r>
      <w:r w:rsidR="00C777CC" w:rsidRPr="00C667D7">
        <w:rPr>
          <w:sz w:val="28"/>
          <w:szCs w:val="28"/>
        </w:rPr>
        <w:t xml:space="preserve">рацией </w:t>
      </w:r>
      <w:r>
        <w:rPr>
          <w:sz w:val="28"/>
          <w:szCs w:val="28"/>
        </w:rPr>
        <w:t>муниципального образования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>изации, в том числе об испол</w:t>
      </w:r>
      <w:r w:rsidR="00C777CC" w:rsidRPr="0038724D">
        <w:rPr>
          <w:sz w:val="28"/>
          <w:szCs w:val="28"/>
        </w:rPr>
        <w:t>ь</w:t>
      </w:r>
      <w:r w:rsidR="00C777CC" w:rsidRPr="0038724D">
        <w:rPr>
          <w:sz w:val="28"/>
          <w:szCs w:val="28"/>
        </w:rPr>
        <w:t>зовании денежных средств, имущественном и (или) трудовом участии заинт</w:t>
      </w:r>
      <w:r w:rsidR="00C777CC" w:rsidRPr="0038724D">
        <w:rPr>
          <w:sz w:val="28"/>
          <w:szCs w:val="28"/>
        </w:rPr>
        <w:t>е</w:t>
      </w:r>
      <w:r w:rsidR="00C777CC" w:rsidRPr="0038724D">
        <w:rPr>
          <w:sz w:val="28"/>
          <w:szCs w:val="28"/>
        </w:rPr>
        <w:t>ресованных лиц в его реал</w:t>
      </w:r>
      <w:r w:rsidR="00D8002E">
        <w:rPr>
          <w:sz w:val="28"/>
          <w:szCs w:val="28"/>
        </w:rPr>
        <w:t>изации, подлежит обнародованию</w:t>
      </w:r>
      <w:r w:rsidR="00C777CC" w:rsidRPr="0038724D">
        <w:rPr>
          <w:sz w:val="28"/>
          <w:szCs w:val="28"/>
        </w:rPr>
        <w:t xml:space="preserve"> и размещ</w:t>
      </w:r>
      <w:r w:rsidR="00C777CC" w:rsidRPr="0038724D">
        <w:rPr>
          <w:sz w:val="28"/>
          <w:szCs w:val="28"/>
        </w:rPr>
        <w:t>е</w:t>
      </w:r>
      <w:r w:rsidR="00C777CC" w:rsidRPr="0038724D">
        <w:rPr>
          <w:sz w:val="28"/>
          <w:szCs w:val="28"/>
        </w:rPr>
        <w:t xml:space="preserve">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C777CC" w:rsidRPr="0038724D">
        <w:rPr>
          <w:sz w:val="28"/>
          <w:szCs w:val="28"/>
        </w:rPr>
        <w:t>в информ</w:t>
      </w:r>
      <w:r w:rsidR="00C777CC" w:rsidRPr="0038724D">
        <w:rPr>
          <w:sz w:val="28"/>
          <w:szCs w:val="28"/>
        </w:rPr>
        <w:t>а</w:t>
      </w:r>
      <w:r w:rsidR="00C777CC" w:rsidRPr="0038724D">
        <w:rPr>
          <w:sz w:val="28"/>
          <w:szCs w:val="28"/>
        </w:rPr>
        <w:t>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6E1">
        <w:rPr>
          <w:sz w:val="28"/>
          <w:szCs w:val="28"/>
        </w:rPr>
        <w:t>0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6706E1">
        <w:rPr>
          <w:sz w:val="28"/>
          <w:szCs w:val="28"/>
        </w:rPr>
        <w:t>муниципального образования</w:t>
      </w:r>
      <w:r w:rsidR="00C777CC" w:rsidRPr="00C667D7">
        <w:rPr>
          <w:sz w:val="28"/>
          <w:szCs w:val="28"/>
        </w:rPr>
        <w:t xml:space="preserve"> по итогам ре</w:t>
      </w:r>
      <w:r w:rsidR="00C777CC" w:rsidRPr="00C667D7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>лизации инициативног</w:t>
      </w:r>
      <w:r w:rsidR="00D8002E">
        <w:rPr>
          <w:sz w:val="28"/>
          <w:szCs w:val="28"/>
        </w:rPr>
        <w:t>о проекта подлежит обнародованию</w:t>
      </w:r>
      <w:r w:rsidR="00C777CC" w:rsidRPr="0038724D">
        <w:rPr>
          <w:sz w:val="28"/>
          <w:szCs w:val="28"/>
        </w:rPr>
        <w:t xml:space="preserve"> и размещ</w:t>
      </w:r>
      <w:r w:rsidR="00C777CC" w:rsidRPr="0038724D">
        <w:rPr>
          <w:sz w:val="28"/>
          <w:szCs w:val="28"/>
        </w:rPr>
        <w:t>е</w:t>
      </w:r>
      <w:r w:rsidR="00C777CC" w:rsidRPr="0038724D">
        <w:rPr>
          <w:sz w:val="28"/>
          <w:szCs w:val="28"/>
        </w:rPr>
        <w:t xml:space="preserve">нию на официальном сайте </w:t>
      </w:r>
      <w:r w:rsidR="006706E1">
        <w:rPr>
          <w:sz w:val="28"/>
          <w:szCs w:val="28"/>
        </w:rPr>
        <w:t xml:space="preserve">администрации </w:t>
      </w:r>
      <w:r w:rsidR="00C777CC" w:rsidRPr="00267A45">
        <w:rPr>
          <w:sz w:val="28"/>
          <w:szCs w:val="28"/>
        </w:rPr>
        <w:t>муниципального образования</w:t>
      </w:r>
      <w:r w:rsidR="006706E1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</w:t>
      </w:r>
      <w:r w:rsidR="00C777CC" w:rsidRPr="0038724D">
        <w:rPr>
          <w:sz w:val="28"/>
          <w:szCs w:val="28"/>
        </w:rPr>
        <w:t>а</w:t>
      </w:r>
      <w:r w:rsidR="00C777CC" w:rsidRPr="0038724D">
        <w:rPr>
          <w:sz w:val="28"/>
          <w:szCs w:val="28"/>
        </w:rPr>
        <w:t>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705412" w:rsidRPr="006706E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16"/>
          <w:szCs w:val="16"/>
        </w:rPr>
      </w:pPr>
    </w:p>
    <w:p w:rsidR="006706E1" w:rsidRPr="00463871" w:rsidRDefault="006706E1" w:rsidP="006706E1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463871">
        <w:rPr>
          <w:rFonts w:ascii="Times New Roman" w:hAnsi="Times New Roman"/>
          <w:b/>
          <w:color w:val="000000"/>
          <w:sz w:val="28"/>
          <w:szCs w:val="28"/>
          <w:lang w:eastAsia="en-US"/>
        </w:rPr>
        <w:t>Порядок расчета и возврата сумм инициативных платежей</w:t>
      </w:r>
    </w:p>
    <w:p w:rsidR="006706E1" w:rsidRPr="006706E1" w:rsidRDefault="006706E1" w:rsidP="006706E1">
      <w:pPr>
        <w:ind w:firstLine="709"/>
        <w:contextualSpacing/>
        <w:rPr>
          <w:rFonts w:ascii="Times New Roman" w:hAnsi="Times New Roman"/>
          <w:b/>
          <w:color w:val="000000"/>
          <w:sz w:val="16"/>
          <w:szCs w:val="16"/>
          <w:lang w:eastAsia="en-US"/>
        </w:rPr>
      </w:pPr>
    </w:p>
    <w:p w:rsidR="006706E1" w:rsidRPr="00C138A8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31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. В случае, если инициативный проект не был реализован либо в сл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чае наличия остатка инициативных платежей по итогам реализации иници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тивного проекта, не использованных в целях реализации инициативного пр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екта, инициативные платежи подлежат возврату инициаторам проекта, осущ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ствившим их перечисление 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местный 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бюджет (далее - денежные средства, подлежащие возврату).</w:t>
      </w:r>
    </w:p>
    <w:p w:rsidR="006706E1" w:rsidRPr="00C138A8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2. Размер денежных средств, подлежащих возврату инициаторам пр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екта, рассчитывается исходя из процентного соотношения софинансирования инициативного проекта.</w:t>
      </w:r>
    </w:p>
    <w:p w:rsidR="006706E1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3. Инициаторы проекта предоставляют заявление на возврат денежных средств с указанием банковских реквизитов в целях возврата инициативных пла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тежей, которые 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в течение 5 рабочих дней со дня поступления заявления осуществляет возврат денежных средств.</w:t>
      </w: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6F223E" w:rsidRDefault="006F223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3D87" w:rsidRDefault="004B3D8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</w:t>
      </w:r>
      <w:r w:rsidR="00E07F46" w:rsidRPr="007820AD">
        <w:rPr>
          <w:rFonts w:ascii="PT Astra Serif" w:hAnsi="PT Astra Serif"/>
          <w:sz w:val="24"/>
          <w:szCs w:val="24"/>
        </w:rPr>
        <w:t>и</w:t>
      </w:r>
      <w:r w:rsidR="00E07F46" w:rsidRPr="007820AD">
        <w:rPr>
          <w:rFonts w:ascii="PT Astra Serif" w:hAnsi="PT Astra Serif"/>
          <w:sz w:val="24"/>
          <w:szCs w:val="24"/>
        </w:rPr>
        <w:t>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6F223E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</w:t>
      </w:r>
      <w:r w:rsidRPr="007820AD">
        <w:rPr>
          <w:rFonts w:ascii="PT Astra Serif" w:hAnsi="PT Astra Serif"/>
          <w:sz w:val="24"/>
          <w:szCs w:val="24"/>
        </w:rPr>
        <w:t>о</w:t>
      </w:r>
      <w:r w:rsidRPr="007820AD">
        <w:rPr>
          <w:rFonts w:ascii="PT Astra Serif" w:hAnsi="PT Astra Serif"/>
          <w:sz w:val="24"/>
          <w:szCs w:val="24"/>
        </w:rPr>
        <w:t>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</w:t>
      </w:r>
      <w:r w:rsidRPr="00B00B2E">
        <w:rPr>
          <w:rFonts w:ascii="PT Astra Serif" w:hAnsi="PT Astra Serif"/>
          <w:i/>
          <w:sz w:val="24"/>
          <w:szCs w:val="24"/>
        </w:rPr>
        <w:t>ы</w:t>
      </w:r>
      <w:r w:rsidRPr="00B00B2E">
        <w:rPr>
          <w:rFonts w:ascii="PT Astra Serif" w:hAnsi="PT Astra Serif"/>
          <w:i/>
          <w:sz w:val="24"/>
          <w:szCs w:val="24"/>
        </w:rPr>
        <w:t>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</w:t>
      </w:r>
      <w:r w:rsidRPr="00B00B2E">
        <w:rPr>
          <w:rFonts w:ascii="PT Astra Serif" w:hAnsi="PT Astra Serif"/>
          <w:i/>
          <w:sz w:val="24"/>
          <w:szCs w:val="24"/>
        </w:rPr>
        <w:t>ж</w:t>
      </w:r>
      <w:r w:rsidRPr="00B00B2E">
        <w:rPr>
          <w:rFonts w:ascii="PT Astra Serif" w:hAnsi="PT Astra Serif"/>
          <w:i/>
          <w:sz w:val="24"/>
          <w:szCs w:val="24"/>
        </w:rPr>
        <w:t>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</w:t>
            </w:r>
            <w:r w:rsidRPr="009C3983">
              <w:rPr>
                <w:rFonts w:ascii="PT Astra Serif" w:hAnsi="PT Astra Serif"/>
              </w:rPr>
              <w:t>а</w:t>
            </w:r>
            <w:r w:rsidRPr="009C3983">
              <w:rPr>
                <w:rFonts w:ascii="PT Astra Serif" w:hAnsi="PT Astra Serif"/>
              </w:rPr>
              <w:t>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>(конф</w:t>
            </w:r>
            <w:r w:rsidR="009C3983" w:rsidRPr="00F6543D">
              <w:rPr>
                <w:rFonts w:ascii="PT Astra Serif" w:hAnsi="PT Astra Serif"/>
              </w:rPr>
              <w:t>е</w:t>
            </w:r>
            <w:r w:rsidR="009C3983" w:rsidRPr="00F6543D">
              <w:rPr>
                <w:rFonts w:ascii="PT Astra Serif" w:hAnsi="PT Astra Serif"/>
              </w:rPr>
              <w:t xml:space="preserve">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</w:t>
            </w:r>
            <w:r w:rsidRPr="00F6543D">
              <w:rPr>
                <w:rFonts w:ascii="PT Astra Serif" w:hAnsi="PT Astra Serif"/>
              </w:rPr>
              <w:t>а</w:t>
            </w:r>
            <w:r w:rsidRPr="00F6543D">
              <w:rPr>
                <w:rFonts w:ascii="PT Astra Serif" w:hAnsi="PT Astra Serif"/>
              </w:rPr>
              <w:t>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</w:t>
            </w:r>
            <w:r w:rsidRPr="00F6543D">
              <w:rPr>
                <w:rFonts w:ascii="PT Astra Serif" w:hAnsi="PT Astra Serif"/>
              </w:rPr>
              <w:t>е</w:t>
            </w:r>
            <w:r w:rsidRPr="00F6543D">
              <w:rPr>
                <w:rFonts w:ascii="PT Astra Serif" w:hAnsi="PT Astra Serif"/>
              </w:rPr>
              <w:t>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</w:t>
            </w:r>
            <w:r w:rsidRPr="00F6543D">
              <w:rPr>
                <w:rFonts w:ascii="PT Astra Serif" w:hAnsi="PT Astra Serif"/>
              </w:rPr>
              <w:t>н</w:t>
            </w:r>
            <w:r w:rsidRPr="00F6543D">
              <w:rPr>
                <w:rFonts w:ascii="PT Astra Serif" w:hAnsi="PT Astra Serif"/>
              </w:rPr>
              <w:t>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lastRenderedPageBreak/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4B3D87">
      <w:headerReference w:type="default" r:id="rId11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42" w:rsidRDefault="002D7C42" w:rsidP="003D1FD5">
      <w:pPr>
        <w:spacing w:after="0" w:line="240" w:lineRule="auto"/>
      </w:pPr>
      <w:r>
        <w:separator/>
      </w:r>
    </w:p>
  </w:endnote>
  <w:endnote w:type="continuationSeparator" w:id="1">
    <w:p w:rsidR="002D7C42" w:rsidRDefault="002D7C4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42" w:rsidRDefault="002D7C42" w:rsidP="003D1FD5">
      <w:pPr>
        <w:spacing w:after="0" w:line="240" w:lineRule="auto"/>
      </w:pPr>
      <w:r>
        <w:separator/>
      </w:r>
    </w:p>
  </w:footnote>
  <w:footnote w:type="continuationSeparator" w:id="1">
    <w:p w:rsidR="002D7C42" w:rsidRDefault="002D7C42" w:rsidP="003D1FD5">
      <w:pPr>
        <w:spacing w:after="0" w:line="240" w:lineRule="auto"/>
      </w:pPr>
      <w:r>
        <w:continuationSeparator/>
      </w:r>
    </w:p>
  </w:footnote>
  <w:footnote w:id="2">
    <w:p w:rsidR="004B3D87" w:rsidRDefault="004B3D87" w:rsidP="003D5388">
      <w:pPr>
        <w:pStyle w:val="af1"/>
      </w:pPr>
      <w:r>
        <w:rPr>
          <w:rStyle w:val="af3"/>
        </w:rPr>
        <w:footnoteRef/>
      </w:r>
      <w:r>
        <w:t xml:space="preserve"> </w:t>
      </w:r>
      <w:r w:rsidRPr="003D5388">
        <w:rPr>
          <w:rFonts w:ascii="Times New Roman" w:hAnsi="Times New Roman"/>
          <w:i/>
          <w:sz w:val="18"/>
          <w:szCs w:val="18"/>
        </w:rPr>
        <w:t>Порядком могут быть предусмотрены иные сведения, которые должен содержать инициативный проект</w:t>
      </w:r>
    </w:p>
  </w:footnote>
  <w:footnote w:id="3">
    <w:p w:rsidR="004B3D87" w:rsidRPr="004B3D87" w:rsidRDefault="004B3D87" w:rsidP="004B3D87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4B3D87">
        <w:rPr>
          <w:i/>
          <w:sz w:val="20"/>
          <w:szCs w:val="20"/>
        </w:rPr>
        <w:t>В случае, если муниципальное образование не имеет возможности размещать указанную информ</w:t>
      </w:r>
      <w:r w:rsidRPr="004B3D87">
        <w:rPr>
          <w:i/>
          <w:sz w:val="20"/>
          <w:szCs w:val="20"/>
        </w:rPr>
        <w:t>а</w:t>
      </w:r>
      <w:r w:rsidRPr="004B3D87">
        <w:rPr>
          <w:i/>
          <w:sz w:val="20"/>
          <w:szCs w:val="20"/>
        </w:rPr>
        <w:t>цию в сети «Интернет», данная информация размещается на официальном сайте органа местного сам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управления муниципального района. Сведения, указанные в части 8 настоящего Порядка, могут быть разм</w:t>
      </w:r>
      <w:r w:rsidRPr="004B3D87">
        <w:rPr>
          <w:i/>
          <w:sz w:val="20"/>
          <w:szCs w:val="20"/>
        </w:rPr>
        <w:t>е</w:t>
      </w:r>
      <w:r w:rsidRPr="004B3D87">
        <w:rPr>
          <w:i/>
          <w:sz w:val="20"/>
          <w:szCs w:val="20"/>
        </w:rPr>
        <w:t>щены на информационных стендах, оборудованных для размещения информации о деятельности органов местного самоуправления муниципального образования. Информация дополнительно может быть распр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странена иными способами, предусмотренными муниципальным нормативным правовым актом, регулиру</w:t>
      </w:r>
      <w:r w:rsidRPr="004B3D87">
        <w:rPr>
          <w:i/>
          <w:sz w:val="20"/>
          <w:szCs w:val="20"/>
        </w:rPr>
        <w:t>ю</w:t>
      </w:r>
      <w:r w:rsidRPr="004B3D87">
        <w:rPr>
          <w:i/>
          <w:sz w:val="20"/>
          <w:szCs w:val="20"/>
        </w:rPr>
        <w:t>щим отношения, связанные с обеспечением доступа к информации о деятельности администрации муниц</w:t>
      </w:r>
      <w:r w:rsidRPr="004B3D87">
        <w:rPr>
          <w:i/>
          <w:sz w:val="20"/>
          <w:szCs w:val="20"/>
        </w:rPr>
        <w:t>и</w:t>
      </w:r>
      <w:r w:rsidRPr="004B3D87">
        <w:rPr>
          <w:i/>
          <w:sz w:val="20"/>
          <w:szCs w:val="20"/>
        </w:rPr>
        <w:t>пального образования в соответствии с Федеральным законом от 09.02.2009 № 8-ФЗ «Об обеспечении до</w:t>
      </w:r>
      <w:r w:rsidRPr="004B3D87">
        <w:rPr>
          <w:i/>
          <w:sz w:val="20"/>
          <w:szCs w:val="20"/>
        </w:rPr>
        <w:t>с</w:t>
      </w:r>
      <w:r w:rsidRPr="004B3D87">
        <w:rPr>
          <w:i/>
          <w:sz w:val="20"/>
          <w:szCs w:val="20"/>
        </w:rPr>
        <w:t>тупа к информации о деятельности государственных органов и органов местного самоуправления».</w:t>
      </w:r>
    </w:p>
    <w:p w:rsidR="004B3D87" w:rsidRPr="004B3D87" w:rsidRDefault="004B3D87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87" w:rsidRDefault="00D4011C">
    <w:pPr>
      <w:pStyle w:val="a4"/>
      <w:jc w:val="center"/>
    </w:pPr>
    <w:fldSimple w:instr=" PAGE   \* MERGEFORMAT ">
      <w:r w:rsidR="00D8002E">
        <w:rPr>
          <w:noProof/>
        </w:rPr>
        <w:t>8</w:t>
      </w:r>
    </w:fldSimple>
  </w:p>
  <w:p w:rsidR="004B3D87" w:rsidRDefault="004B3D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21AC"/>
    <w:rsid w:val="0005242F"/>
    <w:rsid w:val="00055E4D"/>
    <w:rsid w:val="0006099B"/>
    <w:rsid w:val="0006237B"/>
    <w:rsid w:val="00066321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5E6"/>
    <w:rsid w:val="00242AFD"/>
    <w:rsid w:val="00250F5D"/>
    <w:rsid w:val="00255AF2"/>
    <w:rsid w:val="00256B5E"/>
    <w:rsid w:val="00262EF2"/>
    <w:rsid w:val="00267A45"/>
    <w:rsid w:val="002809FB"/>
    <w:rsid w:val="0028384C"/>
    <w:rsid w:val="00290A67"/>
    <w:rsid w:val="002A3776"/>
    <w:rsid w:val="002A55B4"/>
    <w:rsid w:val="002B4C0D"/>
    <w:rsid w:val="002B50F3"/>
    <w:rsid w:val="002C3C0D"/>
    <w:rsid w:val="002C6F9C"/>
    <w:rsid w:val="002D14B8"/>
    <w:rsid w:val="002D7C42"/>
    <w:rsid w:val="002E32C1"/>
    <w:rsid w:val="002F0392"/>
    <w:rsid w:val="002F2474"/>
    <w:rsid w:val="00303B6B"/>
    <w:rsid w:val="003117BF"/>
    <w:rsid w:val="003131C6"/>
    <w:rsid w:val="00316E27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96E81"/>
    <w:rsid w:val="003A71B6"/>
    <w:rsid w:val="003B3C2A"/>
    <w:rsid w:val="003B540B"/>
    <w:rsid w:val="003C392E"/>
    <w:rsid w:val="003C560E"/>
    <w:rsid w:val="003D1FD5"/>
    <w:rsid w:val="003D37C9"/>
    <w:rsid w:val="003D5388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3D87"/>
    <w:rsid w:val="004C2B6B"/>
    <w:rsid w:val="004C5AFA"/>
    <w:rsid w:val="004D2A80"/>
    <w:rsid w:val="004D5F33"/>
    <w:rsid w:val="004E15F3"/>
    <w:rsid w:val="004F32EE"/>
    <w:rsid w:val="004F46A8"/>
    <w:rsid w:val="00500774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06E1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223E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2E98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26F0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4CFB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3A89"/>
    <w:rsid w:val="00D15733"/>
    <w:rsid w:val="00D24D98"/>
    <w:rsid w:val="00D270D5"/>
    <w:rsid w:val="00D279F9"/>
    <w:rsid w:val="00D32631"/>
    <w:rsid w:val="00D33440"/>
    <w:rsid w:val="00D35706"/>
    <w:rsid w:val="00D36576"/>
    <w:rsid w:val="00D4011C"/>
    <w:rsid w:val="00D445B4"/>
    <w:rsid w:val="00D44DD8"/>
    <w:rsid w:val="00D45E38"/>
    <w:rsid w:val="00D54BE3"/>
    <w:rsid w:val="00D70DBE"/>
    <w:rsid w:val="00D71DD2"/>
    <w:rsid w:val="00D73F10"/>
    <w:rsid w:val="00D8002E"/>
    <w:rsid w:val="00D830F1"/>
    <w:rsid w:val="00D8636B"/>
    <w:rsid w:val="00D87E1F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8B6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B275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29D2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3D538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D538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D538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D53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D53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D53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5BDCFB6-4B78-4B66-AAE6-7563001F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8</cp:revision>
  <cp:lastPrinted>2020-08-28T02:32:00Z</cp:lastPrinted>
  <dcterms:created xsi:type="dcterms:W3CDTF">2021-02-19T09:33:00Z</dcterms:created>
  <dcterms:modified xsi:type="dcterms:W3CDTF">2021-03-22T10:15:00Z</dcterms:modified>
</cp:coreProperties>
</file>