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35" w:rsidRDefault="00B15B35" w:rsidP="00B15B35">
      <w:pPr>
        <w:pStyle w:val="31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35" w:rsidRDefault="00B15B35" w:rsidP="00BA086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15B35" w:rsidRDefault="00B15B35" w:rsidP="00BA086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15B35" w:rsidRDefault="00A27FFC" w:rsidP="00BA0866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БАЛАНДИНСКИЙ</w:t>
      </w:r>
      <w:r w:rsidR="00B15B35">
        <w:rPr>
          <w:sz w:val="28"/>
          <w:szCs w:val="28"/>
        </w:rPr>
        <w:t xml:space="preserve"> СЕЛЬСОВЕТ</w:t>
      </w:r>
    </w:p>
    <w:p w:rsidR="00B15B35" w:rsidRDefault="00B15B35" w:rsidP="00BA0866">
      <w:pPr>
        <w:jc w:val="center"/>
        <w:rPr>
          <w:sz w:val="28"/>
          <w:szCs w:val="28"/>
        </w:rPr>
      </w:pPr>
      <w:r>
        <w:rPr>
          <w:sz w:val="28"/>
          <w:szCs w:val="28"/>
        </w:rPr>
        <w:t>АСЕКЕЕВСКОГО  РАЙОНА  ОРЕНБУРГСКОЙ  ОБЛАСТИ</w:t>
      </w:r>
    </w:p>
    <w:p w:rsidR="00B15B35" w:rsidRDefault="00B15B35" w:rsidP="00BA0866">
      <w:pPr>
        <w:jc w:val="center"/>
        <w:rPr>
          <w:sz w:val="28"/>
          <w:szCs w:val="28"/>
        </w:rPr>
      </w:pPr>
    </w:p>
    <w:p w:rsidR="00B15B35" w:rsidRDefault="00B15B35" w:rsidP="00B15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15B35" w:rsidRDefault="00B15B35" w:rsidP="00B15B35">
      <w:pPr>
        <w:jc w:val="center"/>
        <w:rPr>
          <w:sz w:val="28"/>
          <w:szCs w:val="28"/>
        </w:rPr>
      </w:pPr>
    </w:p>
    <w:tbl>
      <w:tblPr>
        <w:tblW w:w="9314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314"/>
      </w:tblGrid>
      <w:tr w:rsidR="00B15B35" w:rsidTr="00E71F19">
        <w:trPr>
          <w:trHeight w:val="69"/>
        </w:trPr>
        <w:tc>
          <w:tcPr>
            <w:tcW w:w="931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36443" w:rsidRPr="004C47AC" w:rsidRDefault="00B15B35" w:rsidP="00B12D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15B35" w:rsidRPr="0077696E" w:rsidRDefault="00136443" w:rsidP="00B12DFB">
            <w:pPr>
              <w:rPr>
                <w:b/>
                <w:sz w:val="28"/>
                <w:szCs w:val="28"/>
              </w:rPr>
            </w:pPr>
            <w:r w:rsidRPr="00136443">
              <w:rPr>
                <w:b/>
                <w:sz w:val="28"/>
                <w:szCs w:val="28"/>
              </w:rPr>
              <w:t>20.</w:t>
            </w:r>
            <w:r>
              <w:rPr>
                <w:b/>
                <w:sz w:val="28"/>
                <w:szCs w:val="28"/>
              </w:rPr>
              <w:t>07.2015</w:t>
            </w:r>
            <w:r w:rsidR="00B15B35">
              <w:rPr>
                <w:b/>
                <w:sz w:val="28"/>
                <w:szCs w:val="28"/>
              </w:rPr>
              <w:t xml:space="preserve">             </w:t>
            </w:r>
            <w:r w:rsidR="00E71F19">
              <w:rPr>
                <w:b/>
                <w:sz w:val="28"/>
                <w:szCs w:val="28"/>
              </w:rPr>
              <w:t xml:space="preserve"> </w:t>
            </w:r>
            <w:r w:rsidR="00BA0866">
              <w:rPr>
                <w:b/>
                <w:sz w:val="28"/>
                <w:szCs w:val="28"/>
                <w:lang w:val="en-US"/>
              </w:rPr>
              <w:t xml:space="preserve">    </w:t>
            </w:r>
            <w:r w:rsidR="00E71F19">
              <w:rPr>
                <w:b/>
                <w:sz w:val="28"/>
                <w:szCs w:val="28"/>
              </w:rPr>
              <w:t xml:space="preserve">       </w:t>
            </w:r>
            <w:r w:rsidR="00A27FFC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A27FFC">
              <w:rPr>
                <w:b/>
                <w:sz w:val="28"/>
                <w:szCs w:val="28"/>
              </w:rPr>
              <w:t>с</w:t>
            </w:r>
            <w:proofErr w:type="gramStart"/>
            <w:r w:rsidR="00A27FFC">
              <w:rPr>
                <w:b/>
                <w:sz w:val="28"/>
                <w:szCs w:val="28"/>
              </w:rPr>
              <w:t>.Б</w:t>
            </w:r>
            <w:proofErr w:type="gramEnd"/>
            <w:r w:rsidR="00A27FFC">
              <w:rPr>
                <w:b/>
                <w:sz w:val="28"/>
                <w:szCs w:val="28"/>
              </w:rPr>
              <w:t>аландино</w:t>
            </w:r>
            <w:proofErr w:type="spellEnd"/>
            <w:r w:rsidR="00A27FFC">
              <w:rPr>
                <w:b/>
                <w:sz w:val="28"/>
                <w:szCs w:val="28"/>
              </w:rPr>
              <w:t xml:space="preserve">                 </w:t>
            </w:r>
            <w:r w:rsidR="00B15B35">
              <w:rPr>
                <w:b/>
                <w:sz w:val="28"/>
                <w:szCs w:val="28"/>
              </w:rPr>
              <w:t xml:space="preserve">                      №            </w:t>
            </w:r>
            <w:r>
              <w:rPr>
                <w:b/>
                <w:sz w:val="28"/>
                <w:szCs w:val="28"/>
              </w:rPr>
              <w:t>7</w:t>
            </w:r>
            <w:r w:rsidR="00B15B35">
              <w:rPr>
                <w:b/>
                <w:sz w:val="28"/>
                <w:szCs w:val="28"/>
              </w:rPr>
              <w:t xml:space="preserve"> -</w:t>
            </w:r>
            <w:proofErr w:type="spellStart"/>
            <w:r w:rsidR="00B15B35">
              <w:rPr>
                <w:b/>
                <w:sz w:val="28"/>
                <w:szCs w:val="28"/>
              </w:rPr>
              <w:t>п</w:t>
            </w:r>
            <w:proofErr w:type="spellEnd"/>
          </w:p>
        </w:tc>
      </w:tr>
    </w:tbl>
    <w:p w:rsidR="00561591" w:rsidRDefault="00B15B35" w:rsidP="002152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1526C" w:rsidRPr="00DE0467">
        <w:rPr>
          <w:sz w:val="32"/>
          <w:szCs w:val="32"/>
        </w:rPr>
        <w:tab/>
        <w:t xml:space="preserve">  </w:t>
      </w:r>
      <w:r w:rsidR="0021526C" w:rsidRPr="00DE0467">
        <w:rPr>
          <w:sz w:val="32"/>
          <w:szCs w:val="32"/>
        </w:rPr>
        <w:tab/>
        <w:t xml:space="preserve">          </w:t>
      </w:r>
      <w:r w:rsidR="0021526C">
        <w:rPr>
          <w:sz w:val="32"/>
          <w:szCs w:val="32"/>
        </w:rPr>
        <w:tab/>
        <w:t xml:space="preserve">    </w:t>
      </w:r>
    </w:p>
    <w:p w:rsidR="0021526C" w:rsidRDefault="0021526C" w:rsidP="0021526C">
      <w:pPr>
        <w:jc w:val="center"/>
        <w:rPr>
          <w:b/>
          <w:bCs/>
          <w:color w:val="000000"/>
          <w:spacing w:val="5"/>
          <w:sz w:val="27"/>
          <w:szCs w:val="27"/>
        </w:rPr>
      </w:pPr>
    </w:p>
    <w:p w:rsidR="00561591" w:rsidRPr="00870EBC" w:rsidRDefault="00561591" w:rsidP="00561591">
      <w:pPr>
        <w:shd w:val="clear" w:color="auto" w:fill="FFFFFF"/>
        <w:tabs>
          <w:tab w:val="left" w:pos="941"/>
        </w:tabs>
        <w:spacing w:line="317" w:lineRule="exact"/>
        <w:ind w:left="667"/>
      </w:pPr>
      <w:r>
        <w:rPr>
          <w:b/>
          <w:bCs/>
          <w:color w:val="000000"/>
          <w:spacing w:val="5"/>
          <w:sz w:val="27"/>
          <w:szCs w:val="27"/>
        </w:rPr>
        <w:t xml:space="preserve"> </w:t>
      </w:r>
    </w:p>
    <w:p w:rsidR="000C0CBA" w:rsidRDefault="00561591" w:rsidP="000C0CBA">
      <w:pPr>
        <w:pStyle w:val="1"/>
        <w:shd w:val="clear" w:color="auto" w:fill="auto"/>
        <w:tabs>
          <w:tab w:val="left" w:pos="452"/>
          <w:tab w:val="left" w:pos="8535"/>
        </w:tabs>
        <w:spacing w:line="240" w:lineRule="auto"/>
        <w:ind w:left="142" w:right="109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w w:val="56"/>
          <w:sz w:val="16"/>
          <w:szCs w:val="16"/>
        </w:rPr>
        <w:t xml:space="preserve"> </w:t>
      </w:r>
      <w:r w:rsidR="000C0CBA">
        <w:rPr>
          <w:rFonts w:ascii="Times New Roman" w:hAnsi="Times New Roman"/>
          <w:sz w:val="28"/>
          <w:szCs w:val="28"/>
        </w:rPr>
        <w:t>Об утверждении схемы расположения</w:t>
      </w:r>
    </w:p>
    <w:p w:rsidR="000C0CBA" w:rsidRDefault="000C0CBA" w:rsidP="000C0CBA">
      <w:pPr>
        <w:pStyle w:val="1"/>
        <w:shd w:val="clear" w:color="auto" w:fill="auto"/>
        <w:tabs>
          <w:tab w:val="left" w:pos="452"/>
          <w:tab w:val="left" w:pos="8535"/>
        </w:tabs>
        <w:spacing w:line="240" w:lineRule="auto"/>
        <w:ind w:left="142" w:right="1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участка.</w:t>
      </w:r>
    </w:p>
    <w:p w:rsidR="000C0CBA" w:rsidRDefault="000C0CBA" w:rsidP="000C0CBA">
      <w:pPr>
        <w:pStyle w:val="1"/>
        <w:shd w:val="clear" w:color="auto" w:fill="auto"/>
        <w:tabs>
          <w:tab w:val="left" w:pos="452"/>
          <w:tab w:val="left" w:pos="8535"/>
        </w:tabs>
        <w:spacing w:line="240" w:lineRule="auto"/>
        <w:ind w:left="142" w:right="109" w:firstLine="0"/>
        <w:rPr>
          <w:rFonts w:ascii="Times New Roman" w:hAnsi="Times New Roman"/>
          <w:sz w:val="28"/>
          <w:szCs w:val="28"/>
        </w:rPr>
      </w:pPr>
    </w:p>
    <w:p w:rsidR="000C0CBA" w:rsidRPr="000C0CBA" w:rsidRDefault="000C0CBA" w:rsidP="00E71F19">
      <w:pPr>
        <w:pStyle w:val="1"/>
        <w:shd w:val="clear" w:color="auto" w:fill="auto"/>
        <w:tabs>
          <w:tab w:val="left" w:pos="8535"/>
        </w:tabs>
        <w:spacing w:line="240" w:lineRule="auto"/>
        <w:ind w:right="109"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со ст.11.10 Земельн</w:t>
      </w:r>
      <w:r w:rsidR="00027F02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кодекс</w:t>
      </w:r>
      <w:r w:rsidR="00027F02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РФ от 25 октября 2001 года №136-ФЗ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Федеральным законом от 25 октября 2001 г. №137-ФЗ </w:t>
      </w:r>
      <w:r w:rsidR="00E71F19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>«О введении в действие Земельного кодекса РФ» руководствуясь</w:t>
      </w:r>
      <w:r w:rsidR="00027F0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02E3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7202E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84CC1">
        <w:rPr>
          <w:rFonts w:ascii="Times New Roman" w:hAnsi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7202E3">
        <w:rPr>
          <w:rFonts w:ascii="Times New Roman" w:hAnsi="Times New Roman"/>
          <w:sz w:val="28"/>
          <w:szCs w:val="28"/>
        </w:rPr>
        <w:t>, постановляю:</w:t>
      </w:r>
    </w:p>
    <w:p w:rsidR="00A32F22" w:rsidRDefault="000C0CBA" w:rsidP="00A32F22">
      <w:pPr>
        <w:pStyle w:val="a6"/>
        <w:numPr>
          <w:ilvl w:val="0"/>
          <w:numId w:val="2"/>
        </w:numPr>
        <w:ind w:left="0" w:right="-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215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схему</w:t>
      </w:r>
      <w:r w:rsidR="00215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расположения земельного участка  подготовленного  на основании ка</w:t>
      </w:r>
      <w:r w:rsidR="00A27FFC">
        <w:rPr>
          <w:rFonts w:ascii="Times New Roman" w:hAnsi="Times New Roman"/>
          <w:sz w:val="28"/>
          <w:szCs w:val="28"/>
        </w:rPr>
        <w:t>дастрового плана территории от 29.06</w:t>
      </w:r>
      <w:r w:rsidRPr="00CB4ACA">
        <w:rPr>
          <w:rFonts w:ascii="Times New Roman" w:hAnsi="Times New Roman"/>
          <w:sz w:val="28"/>
          <w:szCs w:val="28"/>
        </w:rPr>
        <w:t>.201</w:t>
      </w:r>
      <w:r w:rsidR="00B864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A27FFC">
        <w:rPr>
          <w:rFonts w:ascii="Times New Roman" w:hAnsi="Times New Roman" w:cs="Times New Roman"/>
          <w:sz w:val="28"/>
          <w:szCs w:val="28"/>
        </w:rPr>
        <w:t>№ 56</w:t>
      </w:r>
      <w:r w:rsidR="00A27FFC" w:rsidRPr="00FB22F4">
        <w:rPr>
          <w:rFonts w:ascii="Times New Roman" w:hAnsi="Times New Roman" w:cs="Times New Roman"/>
          <w:sz w:val="28"/>
          <w:szCs w:val="28"/>
        </w:rPr>
        <w:t>/15-378008</w:t>
      </w:r>
    </w:p>
    <w:p w:rsidR="0021526C" w:rsidRPr="00A32F22" w:rsidRDefault="0021526C" w:rsidP="00A32F22">
      <w:pPr>
        <w:pStyle w:val="a6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A32F22">
        <w:rPr>
          <w:rFonts w:ascii="Times New Roman" w:hAnsi="Times New Roman"/>
          <w:sz w:val="28"/>
          <w:szCs w:val="28"/>
        </w:rPr>
        <w:t>Адрес земельного участка:</w:t>
      </w:r>
    </w:p>
    <w:p w:rsidR="00A27FFC" w:rsidRDefault="0021526C" w:rsidP="00A27FFC">
      <w:pPr>
        <w:pStyle w:val="a6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FFC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A27FFC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A27FFC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A27FFC" w:rsidRPr="00A27FFC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A27FFC" w:rsidRPr="00A27FFC">
        <w:rPr>
          <w:rFonts w:ascii="Times New Roman" w:hAnsi="Times New Roman" w:cs="Times New Roman"/>
          <w:sz w:val="28"/>
          <w:szCs w:val="28"/>
        </w:rPr>
        <w:t>Баландино</w:t>
      </w:r>
      <w:proofErr w:type="spellEnd"/>
      <w:r w:rsidR="0073694C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73694C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 w:rsidR="0073694C">
        <w:rPr>
          <w:rFonts w:ascii="Times New Roman" w:hAnsi="Times New Roman" w:cs="Times New Roman"/>
          <w:sz w:val="28"/>
          <w:szCs w:val="28"/>
        </w:rPr>
        <w:t xml:space="preserve"> 63 «Б»</w:t>
      </w:r>
    </w:p>
    <w:p w:rsidR="00A27FFC" w:rsidRDefault="00A27FFC" w:rsidP="00A27FFC">
      <w:pPr>
        <w:pStyle w:val="a6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 – 512 кв.м</w:t>
      </w:r>
      <w:r w:rsidR="00A32F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Категория земельного участка – земли населенных пунктов. Разрешенное использование – </w:t>
      </w:r>
      <w:r w:rsidR="00F84CC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размещения объек</w:t>
      </w:r>
      <w:r w:rsidR="00A32F22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>предназначенных для оказания гражданам медицинской помощи (фельдшерские пункты)</w:t>
      </w:r>
      <w:proofErr w:type="gramStart"/>
      <w:r w:rsidR="00A32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(№</w:t>
      </w:r>
      <w:r w:rsidR="00A32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17).</w:t>
      </w:r>
    </w:p>
    <w:p w:rsidR="000C0CBA" w:rsidRDefault="000C0CBA" w:rsidP="00E71F19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постановление вступает в силу со дня его подписания</w:t>
      </w:r>
    </w:p>
    <w:p w:rsidR="00561591" w:rsidRDefault="00561591" w:rsidP="00561591">
      <w:pPr>
        <w:shd w:val="clear" w:color="auto" w:fill="FFFFFF"/>
        <w:tabs>
          <w:tab w:val="left" w:pos="941"/>
        </w:tabs>
        <w:spacing w:line="317" w:lineRule="exact"/>
        <w:ind w:left="667"/>
      </w:pPr>
    </w:p>
    <w:p w:rsidR="0021526C" w:rsidRPr="0021526C" w:rsidRDefault="00E71F19" w:rsidP="0021526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526C" w:rsidRPr="002152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526C">
        <w:rPr>
          <w:sz w:val="28"/>
          <w:szCs w:val="28"/>
        </w:rPr>
        <w:t xml:space="preserve"> </w:t>
      </w:r>
      <w:r w:rsidR="0021526C" w:rsidRPr="0021526C">
        <w:rPr>
          <w:sz w:val="28"/>
          <w:szCs w:val="28"/>
        </w:rPr>
        <w:t>муниципального</w:t>
      </w:r>
      <w:r w:rsidR="0021526C">
        <w:rPr>
          <w:sz w:val="28"/>
          <w:szCs w:val="28"/>
        </w:rPr>
        <w:t xml:space="preserve"> </w:t>
      </w:r>
      <w:r w:rsidR="0021526C" w:rsidRPr="0021526C">
        <w:rPr>
          <w:sz w:val="28"/>
          <w:szCs w:val="28"/>
        </w:rPr>
        <w:t xml:space="preserve">образования                         </w:t>
      </w:r>
      <w:proofErr w:type="spellStart"/>
      <w:r w:rsidR="00A27FFC">
        <w:rPr>
          <w:sz w:val="28"/>
          <w:szCs w:val="28"/>
        </w:rPr>
        <w:t>Мухетов</w:t>
      </w:r>
      <w:proofErr w:type="spellEnd"/>
      <w:r w:rsidR="00A27FFC">
        <w:rPr>
          <w:sz w:val="28"/>
          <w:szCs w:val="28"/>
        </w:rPr>
        <w:t xml:space="preserve"> Н.А.</w:t>
      </w:r>
    </w:p>
    <w:p w:rsidR="00420A07" w:rsidRDefault="00420A07" w:rsidP="00561591">
      <w:pPr>
        <w:shd w:val="clear" w:color="auto" w:fill="FFFFFF"/>
        <w:tabs>
          <w:tab w:val="left" w:pos="7282"/>
        </w:tabs>
        <w:ind w:left="139"/>
        <w:rPr>
          <w:sz w:val="28"/>
          <w:szCs w:val="28"/>
        </w:rPr>
      </w:pPr>
    </w:p>
    <w:p w:rsidR="00EB365D" w:rsidRDefault="00561591" w:rsidP="004C47AC">
      <w:pPr>
        <w:shd w:val="clear" w:color="auto" w:fill="FFFFFF"/>
        <w:ind w:left="136"/>
        <w:jc w:val="both"/>
      </w:pPr>
      <w:r w:rsidRPr="00420A07">
        <w:rPr>
          <w:color w:val="000000"/>
          <w:spacing w:val="-6"/>
          <w:sz w:val="28"/>
          <w:szCs w:val="28"/>
        </w:rPr>
        <w:t xml:space="preserve">Разослано:  </w:t>
      </w:r>
      <w:r w:rsidR="00420A07" w:rsidRPr="00420A07">
        <w:rPr>
          <w:color w:val="000000"/>
          <w:spacing w:val="-6"/>
          <w:sz w:val="28"/>
          <w:szCs w:val="28"/>
        </w:rPr>
        <w:t xml:space="preserve">в администрацию муниципального образования «Асекеевский район», </w:t>
      </w:r>
      <w:r w:rsidR="00420A07" w:rsidRPr="00420A07">
        <w:rPr>
          <w:sz w:val="28"/>
          <w:szCs w:val="28"/>
        </w:rPr>
        <w:t>в филиал ФГБУ «Федеральная кадастровая палата Федеральной службы государственной регистрации, кадастра и картографии» по Оренбургской области</w:t>
      </w:r>
      <w:r w:rsidR="00420A07" w:rsidRPr="00420A07">
        <w:rPr>
          <w:color w:val="000000"/>
          <w:spacing w:val="-6"/>
          <w:sz w:val="28"/>
          <w:szCs w:val="28"/>
        </w:rPr>
        <w:t xml:space="preserve">, </w:t>
      </w:r>
      <w:r w:rsidRPr="00420A07">
        <w:rPr>
          <w:color w:val="000000"/>
          <w:spacing w:val="-6"/>
          <w:sz w:val="28"/>
          <w:szCs w:val="28"/>
        </w:rPr>
        <w:t xml:space="preserve">в дело,  </w:t>
      </w:r>
      <w:r w:rsidRPr="00420A07">
        <w:rPr>
          <w:color w:val="000000"/>
          <w:spacing w:val="-5"/>
          <w:sz w:val="28"/>
          <w:szCs w:val="28"/>
        </w:rPr>
        <w:t>прокурору района.</w:t>
      </w:r>
      <w:r w:rsidRPr="00420A07">
        <w:t xml:space="preserve"> </w:t>
      </w:r>
      <w:r w:rsidRPr="00420A07">
        <w:tab/>
      </w:r>
      <w:r w:rsidRPr="00420A07">
        <w:tab/>
      </w:r>
      <w:r w:rsidRPr="00420A07">
        <w:tab/>
        <w:t xml:space="preserve">           </w:t>
      </w:r>
    </w:p>
    <w:sectPr w:rsidR="00EB365D" w:rsidSect="0032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48A0"/>
    <w:multiLevelType w:val="hybridMultilevel"/>
    <w:tmpl w:val="E95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07434"/>
    <w:multiLevelType w:val="hybridMultilevel"/>
    <w:tmpl w:val="45A8C47C"/>
    <w:lvl w:ilvl="0" w:tplc="96942AF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591"/>
    <w:rsid w:val="00027F02"/>
    <w:rsid w:val="00060D93"/>
    <w:rsid w:val="000C0CBA"/>
    <w:rsid w:val="000C6061"/>
    <w:rsid w:val="000C73BF"/>
    <w:rsid w:val="000F75FC"/>
    <w:rsid w:val="001029AC"/>
    <w:rsid w:val="00112E17"/>
    <w:rsid w:val="00136443"/>
    <w:rsid w:val="0021526C"/>
    <w:rsid w:val="002B33F7"/>
    <w:rsid w:val="002E64EA"/>
    <w:rsid w:val="00323B2F"/>
    <w:rsid w:val="00360466"/>
    <w:rsid w:val="003D702A"/>
    <w:rsid w:val="00420A07"/>
    <w:rsid w:val="00491922"/>
    <w:rsid w:val="004C47AC"/>
    <w:rsid w:val="004D24E4"/>
    <w:rsid w:val="00561448"/>
    <w:rsid w:val="00561591"/>
    <w:rsid w:val="00675A02"/>
    <w:rsid w:val="0073694C"/>
    <w:rsid w:val="00784717"/>
    <w:rsid w:val="008644F4"/>
    <w:rsid w:val="00894004"/>
    <w:rsid w:val="008D3371"/>
    <w:rsid w:val="00962318"/>
    <w:rsid w:val="0098691F"/>
    <w:rsid w:val="009968CF"/>
    <w:rsid w:val="009A3DCD"/>
    <w:rsid w:val="00A27FFC"/>
    <w:rsid w:val="00A32F22"/>
    <w:rsid w:val="00B12DFB"/>
    <w:rsid w:val="00B15B35"/>
    <w:rsid w:val="00B83E02"/>
    <w:rsid w:val="00B8648C"/>
    <w:rsid w:val="00BA0866"/>
    <w:rsid w:val="00BB4D04"/>
    <w:rsid w:val="00C67870"/>
    <w:rsid w:val="00C717A9"/>
    <w:rsid w:val="00CD287E"/>
    <w:rsid w:val="00D23905"/>
    <w:rsid w:val="00D36622"/>
    <w:rsid w:val="00D80A03"/>
    <w:rsid w:val="00E71F19"/>
    <w:rsid w:val="00EB1E6C"/>
    <w:rsid w:val="00EB365D"/>
    <w:rsid w:val="00F12D4E"/>
    <w:rsid w:val="00F84CC1"/>
    <w:rsid w:val="00F9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52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561591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semiHidden/>
    <w:unhideWhenUsed/>
    <w:rsid w:val="00561591"/>
    <w:pPr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6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5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locked/>
    <w:rsid w:val="000C0CBA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0C0CBA"/>
    <w:pPr>
      <w:shd w:val="clear" w:color="auto" w:fill="FFFFFF"/>
      <w:spacing w:line="176" w:lineRule="exact"/>
      <w:ind w:firstLine="200"/>
      <w:jc w:val="both"/>
    </w:pPr>
    <w:rPr>
      <w:rFonts w:ascii="Arial Narrow" w:eastAsia="Arial Narrow" w:hAnsi="Arial Narrow" w:cstheme="minorBid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152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A27F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DCB6-6C1C-4EF8-9F8B-39C0C4CB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Admin</cp:lastModifiedBy>
  <cp:revision>27</cp:revision>
  <cp:lastPrinted>2015-06-26T05:06:00Z</cp:lastPrinted>
  <dcterms:created xsi:type="dcterms:W3CDTF">2015-04-14T11:29:00Z</dcterms:created>
  <dcterms:modified xsi:type="dcterms:W3CDTF">2015-12-08T07:09:00Z</dcterms:modified>
</cp:coreProperties>
</file>