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8" w:rsidRDefault="000F4198" w:rsidP="005C70C7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F4198" w:rsidRDefault="000F4198" w:rsidP="000F4198">
      <w:pPr>
        <w:jc w:val="center"/>
        <w:rPr>
          <w:szCs w:val="20"/>
        </w:rPr>
      </w:pP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noProof/>
        </w:rPr>
      </w:pPr>
      <w:r w:rsidRPr="00903F2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  <w:t xml:space="preserve">       </w:t>
      </w:r>
      <w:r w:rsidRPr="00903F2C">
        <w:rPr>
          <w:rFonts w:ascii="Times New Roman" w:hAnsi="Times New Roman"/>
          <w:b/>
          <w:sz w:val="28"/>
          <w:szCs w:val="28"/>
        </w:rPr>
        <w:t>АДМИНИСТРАЦИЯ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A02EAE" w:rsidRPr="00903F2C" w:rsidRDefault="00D81708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1708">
        <w:rPr>
          <w:rFonts w:ascii="Times New Roman" w:hAnsi="Times New Roman"/>
          <w:b/>
          <w:sz w:val="28"/>
          <w:szCs w:val="28"/>
        </w:rPr>
        <w:t>БАЛАНДИНСКИЙ</w:t>
      </w:r>
      <w:r w:rsidR="00A02EAE" w:rsidRPr="00903F2C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 xml:space="preserve">  АСЕКЕЕВСКОГО  РАЙОНА  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02EAE" w:rsidRPr="00903F2C" w:rsidTr="00576DCC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2EAE" w:rsidRPr="00903F2C" w:rsidRDefault="00A02EAE" w:rsidP="00576DCC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02EAE" w:rsidRDefault="00A02EAE" w:rsidP="0049534D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03F2C">
        <w:rPr>
          <w:rFonts w:ascii="Times New Roman" w:hAnsi="Times New Roman"/>
          <w:b/>
          <w:sz w:val="28"/>
          <w:szCs w:val="28"/>
        </w:rPr>
        <w:t xml:space="preserve"> </w:t>
      </w:r>
      <w:r w:rsidR="0049534D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903F2C">
        <w:rPr>
          <w:rFonts w:ascii="Times New Roman" w:hAnsi="Times New Roman"/>
          <w:b/>
          <w:sz w:val="28"/>
          <w:szCs w:val="28"/>
        </w:rPr>
        <w:t>.</w:t>
      </w:r>
      <w:r w:rsidR="0049534D">
        <w:rPr>
          <w:rFonts w:ascii="Times New Roman" w:hAnsi="Times New Roman"/>
          <w:b/>
          <w:sz w:val="28"/>
          <w:szCs w:val="28"/>
          <w:lang w:val="en-US"/>
        </w:rPr>
        <w:t>02</w:t>
      </w:r>
      <w:r w:rsidRPr="00903F2C">
        <w:rPr>
          <w:rFonts w:ascii="Times New Roman" w:hAnsi="Times New Roman"/>
          <w:b/>
          <w:sz w:val="28"/>
          <w:szCs w:val="28"/>
        </w:rPr>
        <w:t>.201</w:t>
      </w:r>
      <w:r w:rsidR="0049534D">
        <w:rPr>
          <w:rFonts w:ascii="Times New Roman" w:hAnsi="Times New Roman"/>
          <w:b/>
          <w:sz w:val="28"/>
          <w:szCs w:val="28"/>
          <w:lang w:val="en-US"/>
        </w:rPr>
        <w:t>7</w:t>
      </w:r>
      <w:r w:rsidRPr="00903F2C">
        <w:rPr>
          <w:rFonts w:ascii="Times New Roman" w:hAnsi="Times New Roman"/>
          <w:b/>
          <w:sz w:val="28"/>
          <w:szCs w:val="28"/>
        </w:rPr>
        <w:t xml:space="preserve">            </w:t>
      </w:r>
      <w:r w:rsidR="00D81708">
        <w:rPr>
          <w:rFonts w:ascii="Times New Roman" w:hAnsi="Times New Roman"/>
          <w:b/>
          <w:sz w:val="28"/>
          <w:szCs w:val="28"/>
        </w:rPr>
        <w:t xml:space="preserve">          </w:t>
      </w:r>
      <w:r w:rsidRPr="00903F2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81708">
        <w:rPr>
          <w:rFonts w:ascii="Times New Roman" w:hAnsi="Times New Roman"/>
          <w:b/>
          <w:sz w:val="28"/>
          <w:szCs w:val="28"/>
        </w:rPr>
        <w:t xml:space="preserve">  с</w:t>
      </w:r>
      <w:r w:rsidRPr="00903F2C">
        <w:rPr>
          <w:rFonts w:ascii="Times New Roman" w:hAnsi="Times New Roman"/>
          <w:b/>
          <w:sz w:val="28"/>
          <w:szCs w:val="28"/>
        </w:rPr>
        <w:t xml:space="preserve">. </w:t>
      </w:r>
      <w:r w:rsidR="00D81708">
        <w:rPr>
          <w:rFonts w:ascii="Times New Roman" w:hAnsi="Times New Roman"/>
          <w:b/>
          <w:sz w:val="28"/>
          <w:szCs w:val="28"/>
        </w:rPr>
        <w:t>Баландино</w:t>
      </w:r>
      <w:r w:rsidRPr="00903F2C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9534D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903F2C">
        <w:rPr>
          <w:rFonts w:ascii="Times New Roman" w:hAnsi="Times New Roman"/>
          <w:b/>
          <w:sz w:val="28"/>
          <w:szCs w:val="28"/>
        </w:rPr>
        <w:t xml:space="preserve">   </w:t>
      </w:r>
      <w:r w:rsidR="00D81708">
        <w:rPr>
          <w:rFonts w:ascii="Times New Roman" w:hAnsi="Times New Roman"/>
          <w:b/>
          <w:sz w:val="28"/>
          <w:szCs w:val="28"/>
        </w:rPr>
        <w:t xml:space="preserve">            № </w:t>
      </w:r>
      <w:r w:rsidR="0049534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903F2C">
        <w:rPr>
          <w:rFonts w:ascii="Times New Roman" w:hAnsi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  <w:r w:rsidRPr="00E908E4">
        <w:rPr>
          <w:b/>
          <w:sz w:val="28"/>
          <w:szCs w:val="28"/>
        </w:rPr>
        <w:t xml:space="preserve">         </w:t>
      </w:r>
    </w:p>
    <w:p w:rsidR="000F4198" w:rsidRDefault="000F4198" w:rsidP="000F4198">
      <w:pPr>
        <w:jc w:val="center"/>
        <w:rPr>
          <w:szCs w:val="20"/>
        </w:rPr>
      </w:pPr>
    </w:p>
    <w:p w:rsidR="000F4198" w:rsidRDefault="000F4198" w:rsidP="005C70C7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C70C7" w:rsidRPr="00203A78" w:rsidRDefault="005C70C7" w:rsidP="005C70C7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«Об утверждении муниципальной программы «Комплексное развитие систем транспортной инфраструктуры и дорожного хозяйства на территории  муницип</w:t>
      </w:r>
      <w:r w:rsidR="009709E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ального образования </w:t>
      </w:r>
      <w:r w:rsidR="00D817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Баландинский</w:t>
      </w: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на 2016-2019 годы»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C70C7" w:rsidRPr="00BA3377" w:rsidRDefault="005C70C7" w:rsidP="005C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708">
        <w:rPr>
          <w:rFonts w:ascii="Times New Roman" w:eastAsia="Times New Roman" w:hAnsi="Times New Roman"/>
          <w:color w:val="000000"/>
          <w:sz w:val="28"/>
          <w:szCs w:val="28"/>
        </w:rPr>
        <w:t>                В соответствии с </w:t>
      </w:r>
      <w:r w:rsidRPr="00D81708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 Федеральным законом  от 6 октября 2003 </w:t>
      </w:r>
      <w:r w:rsidRPr="00D8170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года </w:t>
      </w:r>
      <w:hyperlink r:id="rId8" w:history="1">
        <w:r w:rsidRPr="00D81708">
          <w:rPr>
            <w:rFonts w:ascii="Times New Roman" w:eastAsia="Times New Roman" w:hAnsi="Times New Roman"/>
            <w:color w:val="A75E2E"/>
            <w:sz w:val="28"/>
            <w:szCs w:val="28"/>
          </w:rPr>
          <w:t>№ 131-ФЗ</w:t>
        </w:r>
      </w:hyperlink>
      <w:r w:rsidRPr="00D81708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8170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«Об общих </w:t>
      </w:r>
      <w:r w:rsidRPr="00BA337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принципах организации местного самоуправления </w:t>
      </w:r>
      <w:r w:rsidRPr="00BA337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в Российской Федерации»,</w:t>
      </w: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> руководствуясь </w:t>
      </w:r>
      <w:hyperlink r:id="rId9" w:history="1">
        <w:r w:rsidRPr="00BA3377">
          <w:rPr>
            <w:rFonts w:ascii="Times New Roman" w:eastAsia="Times New Roman" w:hAnsi="Times New Roman"/>
            <w:color w:val="A75E2E"/>
            <w:sz w:val="28"/>
            <w:szCs w:val="28"/>
            <w:u w:val="single"/>
          </w:rPr>
          <w:t>Уставом</w:t>
        </w:r>
      </w:hyperlink>
      <w:r w:rsidR="00D81708">
        <w:t xml:space="preserve"> </w:t>
      </w: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> муницип</w:t>
      </w:r>
      <w:r w:rsidR="009709E2" w:rsidRPr="00BA3377">
        <w:rPr>
          <w:rFonts w:ascii="Times New Roman" w:eastAsia="Times New Roman" w:hAnsi="Times New Roman"/>
          <w:color w:val="000000"/>
          <w:sz w:val="28"/>
          <w:szCs w:val="28"/>
        </w:rPr>
        <w:t xml:space="preserve">ального образования </w:t>
      </w:r>
      <w:r w:rsidR="00D81708">
        <w:rPr>
          <w:rFonts w:ascii="Times New Roman" w:eastAsia="Times New Roman" w:hAnsi="Times New Roman"/>
          <w:color w:val="000000"/>
          <w:sz w:val="28"/>
          <w:szCs w:val="28"/>
        </w:rPr>
        <w:t>Баландинский</w:t>
      </w: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сельсовет,  </w:t>
      </w:r>
      <w:r w:rsidR="00A02EAE" w:rsidRPr="00BA3377">
        <w:rPr>
          <w:rFonts w:ascii="Times New Roman" w:hAnsi="Times New Roman"/>
          <w:sz w:val="28"/>
          <w:szCs w:val="28"/>
        </w:rPr>
        <w:t>постановляю</w:t>
      </w: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C70C7" w:rsidRPr="00BA3377" w:rsidRDefault="005C70C7" w:rsidP="005C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>      1. Утвердить муниципальную  программу «</w:t>
      </w:r>
      <w:r w:rsidRPr="00BA3377">
        <w:rPr>
          <w:rFonts w:ascii="Times New Roman" w:eastAsia="Times New Roman" w:hAnsi="Times New Roman"/>
          <w:bCs/>
          <w:color w:val="000000"/>
          <w:sz w:val="28"/>
          <w:szCs w:val="28"/>
        </w:rPr>
        <w:t>Комплексное развитие систем транспортной инфраструктуры и дорожного хозяйства на территории  муницип</w:t>
      </w:r>
      <w:r w:rsidR="009709E2" w:rsidRPr="00BA337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ального образования </w:t>
      </w:r>
      <w:r w:rsidR="00D81708">
        <w:rPr>
          <w:rFonts w:ascii="Times New Roman" w:eastAsia="Times New Roman" w:hAnsi="Times New Roman"/>
          <w:color w:val="000000"/>
          <w:sz w:val="28"/>
          <w:szCs w:val="28"/>
        </w:rPr>
        <w:t>Баландинский</w:t>
      </w:r>
      <w:r w:rsidR="009709E2" w:rsidRPr="00BA337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A337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на 2016-2019 годы</w:t>
      </w:r>
      <w:r w:rsidRPr="00BA33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="00A02EAE" w:rsidRPr="00BA3377">
        <w:rPr>
          <w:rFonts w:ascii="Times New Roman" w:eastAsia="Times New Roman" w:hAnsi="Times New Roman"/>
          <w:color w:val="000000"/>
          <w:sz w:val="28"/>
          <w:szCs w:val="28"/>
        </w:rPr>
        <w:t>огласно приложению к настоящему постановлению.</w:t>
      </w:r>
    </w:p>
    <w:p w:rsidR="005C70C7" w:rsidRPr="00BA3377" w:rsidRDefault="005C70C7" w:rsidP="009709E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 2. </w:t>
      </w:r>
      <w:r w:rsidRPr="00BA3377">
        <w:rPr>
          <w:rFonts w:ascii="Times New Roman" w:hAnsi="Times New Roman"/>
          <w:bCs/>
          <w:sz w:val="28"/>
          <w:szCs w:val="28"/>
        </w:rPr>
        <w:t xml:space="preserve">Разместить данное </w:t>
      </w:r>
      <w:r w:rsidR="00A02EAE" w:rsidRPr="00BA3377">
        <w:rPr>
          <w:rFonts w:ascii="Times New Roman" w:hAnsi="Times New Roman"/>
          <w:bCs/>
          <w:sz w:val="28"/>
          <w:szCs w:val="28"/>
        </w:rPr>
        <w:t>постановление</w:t>
      </w:r>
      <w:r w:rsidRPr="00BA3377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муницип</w:t>
      </w:r>
      <w:r w:rsidR="009709E2" w:rsidRPr="00BA3377">
        <w:rPr>
          <w:rFonts w:ascii="Times New Roman" w:hAnsi="Times New Roman"/>
          <w:bCs/>
          <w:sz w:val="28"/>
          <w:szCs w:val="28"/>
        </w:rPr>
        <w:t xml:space="preserve">ального образования </w:t>
      </w:r>
      <w:r w:rsidR="00D81708">
        <w:rPr>
          <w:rFonts w:ascii="Times New Roman" w:eastAsia="Times New Roman" w:hAnsi="Times New Roman"/>
          <w:color w:val="000000"/>
          <w:sz w:val="28"/>
          <w:szCs w:val="28"/>
        </w:rPr>
        <w:t>Баландинский</w:t>
      </w:r>
      <w:r w:rsidRPr="00BA3377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A02EAE" w:rsidRPr="00BA3377" w:rsidRDefault="005C70C7" w:rsidP="00BA3377">
      <w:pPr>
        <w:jc w:val="both"/>
        <w:rPr>
          <w:rFonts w:ascii="Times New Roman" w:hAnsi="Times New Roman"/>
          <w:sz w:val="28"/>
          <w:szCs w:val="28"/>
        </w:rPr>
      </w:pPr>
      <w:r w:rsidRPr="00BA3377">
        <w:rPr>
          <w:rFonts w:ascii="Times New Roman" w:hAnsi="Times New Roman"/>
          <w:bCs/>
          <w:sz w:val="28"/>
          <w:szCs w:val="28"/>
        </w:rPr>
        <w:t xml:space="preserve">                 3.</w:t>
      </w:r>
      <w:r w:rsidRPr="00BA3377">
        <w:rPr>
          <w:sz w:val="28"/>
          <w:szCs w:val="28"/>
        </w:rPr>
        <w:t xml:space="preserve"> </w:t>
      </w:r>
      <w:r w:rsidR="00A02EAE" w:rsidRPr="00BA3377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5C70C7" w:rsidRPr="00BA3377" w:rsidRDefault="005C70C7" w:rsidP="00A02EAE">
      <w:pPr>
        <w:spacing w:after="0" w:line="240" w:lineRule="auto"/>
        <w:ind w:right="-127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70C7" w:rsidRPr="00BA3377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A33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</w:t>
      </w:r>
      <w:r w:rsidR="00BA33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BA33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9709E2" w:rsidRPr="00BA33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D817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Н.А. Мухетов</w:t>
      </w:r>
    </w:p>
    <w:p w:rsidR="005C70C7" w:rsidRPr="00BA3377" w:rsidRDefault="005C70C7" w:rsidP="005C70C7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3377">
        <w:rPr>
          <w:rFonts w:ascii="Times New Roman" w:eastAsia="Times New Roman" w:hAnsi="Times New Roman"/>
          <w:sz w:val="28"/>
          <w:szCs w:val="28"/>
        </w:rPr>
        <w:tab/>
      </w:r>
    </w:p>
    <w:p w:rsidR="00BA3377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337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70C7" w:rsidRPr="00BA3377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3377">
        <w:rPr>
          <w:rFonts w:ascii="Times New Roman" w:eastAsia="Times New Roman" w:hAnsi="Times New Roman"/>
          <w:sz w:val="28"/>
          <w:szCs w:val="28"/>
        </w:rPr>
        <w:t xml:space="preserve">  Разослано: прокуратуре района, строительному отделу, в дело</w:t>
      </w:r>
    </w:p>
    <w:p w:rsidR="005C70C7" w:rsidRPr="005D5C51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A3377">
        <w:rPr>
          <w:rFonts w:ascii="Times New Roman" w:eastAsia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Утверждена</w:t>
      </w:r>
    </w:p>
    <w:p w:rsidR="005C70C7" w:rsidRDefault="005C70C7" w:rsidP="005C70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="00A02EAE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</w:t>
      </w:r>
    </w:p>
    <w:p w:rsidR="005C70C7" w:rsidRPr="005D5C51" w:rsidRDefault="009709E2" w:rsidP="005C70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образования </w:t>
      </w:r>
      <w:r w:rsidR="00D81708">
        <w:rPr>
          <w:rFonts w:ascii="Times New Roman" w:eastAsia="Times New Roman" w:hAnsi="Times New Roman"/>
          <w:color w:val="000000"/>
          <w:sz w:val="24"/>
          <w:szCs w:val="24"/>
        </w:rPr>
        <w:t>Баландинский</w:t>
      </w:r>
      <w:r w:rsidR="005C70C7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="0049534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20</w:t>
      </w:r>
      <w:r w:rsidR="0049534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9534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02</w:t>
      </w:r>
      <w:r w:rsidR="00A02EAE">
        <w:rPr>
          <w:rFonts w:ascii="Times New Roman" w:eastAsia="Times New Roman" w:hAnsi="Times New Roman"/>
          <w:color w:val="000000"/>
          <w:sz w:val="24"/>
          <w:szCs w:val="24"/>
        </w:rPr>
        <w:t>.201</w:t>
      </w:r>
      <w:r w:rsidR="0049534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7</w:t>
      </w:r>
      <w:r w:rsidR="0049534D">
        <w:rPr>
          <w:rFonts w:ascii="Times New Roman" w:eastAsia="Times New Roman" w:hAnsi="Times New Roman"/>
          <w:color w:val="000000"/>
          <w:sz w:val="24"/>
          <w:szCs w:val="24"/>
        </w:rPr>
        <w:t xml:space="preserve"> №</w:t>
      </w:r>
      <w:r w:rsidR="0049534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4</w:t>
      </w:r>
      <w:r w:rsidR="00A02EAE">
        <w:rPr>
          <w:rFonts w:ascii="Times New Roman" w:eastAsia="Times New Roman" w:hAnsi="Times New Roman"/>
          <w:color w:val="000000"/>
          <w:sz w:val="24"/>
          <w:szCs w:val="24"/>
        </w:rPr>
        <w:t>-п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C70C7" w:rsidRPr="005D5C51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C70C7" w:rsidRPr="005D5C51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Муниципальная программа «Комплексное развитие систем</w:t>
      </w:r>
    </w:p>
    <w:p w:rsidR="005C70C7" w:rsidRPr="005D5C51" w:rsidRDefault="005C70C7" w:rsidP="005C70C7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транспортной инфраструктуры и дорожного хозяйства</w:t>
      </w:r>
    </w:p>
    <w:p w:rsidR="005C70C7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</w:t>
      </w:r>
      <w:r w:rsidR="009709E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ального образования </w:t>
      </w:r>
      <w:r w:rsidR="00D817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Баландинский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сельсовет 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2016-2019</w:t>
      </w: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5C70C7" w:rsidRPr="005D5C51" w:rsidRDefault="005C70C7" w:rsidP="00A02EAE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 w:type="page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Приложение № 1</w:t>
      </w:r>
    </w:p>
    <w:p w:rsidR="00A02EAE" w:rsidRDefault="00A02EAE" w:rsidP="00A02EAE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 постановлению</w:t>
      </w:r>
    </w:p>
    <w:p w:rsidR="005C70C7" w:rsidRPr="005D5C51" w:rsidRDefault="00A02EAE" w:rsidP="00A02EAE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главы муниципального образования </w:t>
      </w:r>
      <w:r w:rsidR="00D81708">
        <w:rPr>
          <w:rFonts w:ascii="Times New Roman" w:eastAsia="Times New Roman" w:hAnsi="Times New Roman"/>
          <w:color w:val="000000"/>
          <w:sz w:val="24"/>
          <w:szCs w:val="24"/>
        </w:rPr>
        <w:t>Баландинский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</w:p>
    <w:p w:rsidR="00A02EAE" w:rsidRDefault="00A02EAE" w:rsidP="005C70C7">
      <w:pPr>
        <w:shd w:val="clear" w:color="auto" w:fill="FFFFFF"/>
        <w:spacing w:after="0" w:line="240" w:lineRule="auto"/>
        <w:ind w:left="62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70C7" w:rsidRPr="005D5C51" w:rsidRDefault="005C70C7" w:rsidP="005C70C7">
      <w:pPr>
        <w:shd w:val="clear" w:color="auto" w:fill="FFFFFF"/>
        <w:spacing w:after="0" w:line="240" w:lineRule="auto"/>
        <w:ind w:left="62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5A7AE4" w:rsidRDefault="005A7AE4" w:rsidP="005A7AE4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«Комплексное развитие систем транспортной инфраструктуры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дорожного хозяйства на территории муниципального образования </w:t>
      </w:r>
    </w:p>
    <w:p w:rsidR="005A7AE4" w:rsidRDefault="00D81708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Баландинский</w:t>
      </w:r>
      <w:r w:rsidR="005A7A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   на 2016-2019 годы»</w:t>
      </w:r>
    </w:p>
    <w:p w:rsidR="005A7AE4" w:rsidRDefault="005A7AE4" w:rsidP="005A7AE4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Паспорт</w:t>
      </w:r>
    </w:p>
    <w:p w:rsidR="005A7AE4" w:rsidRDefault="005A7AE4" w:rsidP="005A7AE4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муниципального образования  </w:t>
      </w:r>
      <w:r w:rsidR="00D81708">
        <w:rPr>
          <w:rFonts w:ascii="Times New Roman" w:hAnsi="Times New Roman"/>
          <w:color w:val="000000"/>
          <w:sz w:val="24"/>
          <w:szCs w:val="24"/>
        </w:rPr>
        <w:t>Баландинский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  на 2016-2019 годы»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Toc166314947"/>
      <w:r>
        <w:rPr>
          <w:rFonts w:ascii="Times New Roman" w:hAnsi="Times New Roman"/>
          <w:color w:val="A75E2E"/>
          <w:sz w:val="24"/>
          <w:szCs w:val="24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5A7AE4" w:rsidTr="005A7AE4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 w:rsidP="00D8170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 </w:t>
            </w:r>
            <w:r w:rsidR="00D81708">
              <w:rPr>
                <w:rFonts w:ascii="Times New Roman" w:hAnsi="Times New Roman"/>
                <w:color w:val="000000"/>
                <w:sz w:val="24"/>
                <w:szCs w:val="24"/>
              </w:rPr>
              <w:t>Баландинский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на 2016-2019 годы» (далее – Программа)</w:t>
            </w:r>
          </w:p>
        </w:tc>
      </w:tr>
      <w:tr w:rsidR="005A7AE4" w:rsidTr="005A7AE4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 октября 2003 года </w:t>
            </w:r>
            <w:hyperlink r:id="rId10" w:history="1">
              <w:r>
                <w:rPr>
                  <w:rStyle w:val="a5"/>
                  <w:rFonts w:ascii="Times New Roman" w:hAnsi="Times New Roman"/>
                  <w:color w:val="A75E2E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«Об общих принципах организации местного самоуправления в Российской Федерации»;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г. № 456-ФЗ</w:t>
            </w:r>
          </w:p>
        </w:tc>
      </w:tr>
      <w:tr w:rsidR="005A7AE4" w:rsidTr="005A7AE4">
        <w:trPr>
          <w:trHeight w:val="109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  муниципального образования  </w:t>
            </w:r>
            <w:r w:rsidR="00D81708">
              <w:rPr>
                <w:rFonts w:ascii="Times New Roman" w:hAnsi="Times New Roman"/>
                <w:color w:val="000000"/>
                <w:sz w:val="24"/>
                <w:szCs w:val="24"/>
              </w:rPr>
              <w:t>Баландинский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Асекеевского района Оренбургской области</w:t>
            </w:r>
          </w:p>
        </w:tc>
      </w:tr>
      <w:tr w:rsidR="005A7AE4" w:rsidTr="005A7AE4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  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708">
              <w:rPr>
                <w:rFonts w:ascii="Times New Roman" w:hAnsi="Times New Roman"/>
                <w:color w:val="000000"/>
                <w:sz w:val="24"/>
                <w:szCs w:val="24"/>
              </w:rPr>
              <w:t>Баландинский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сельсовет Асекеевского района Оренбургской области</w:t>
            </w:r>
          </w:p>
        </w:tc>
      </w:tr>
      <w:tr w:rsidR="005A7AE4" w:rsidTr="005A7AE4">
        <w:trPr>
          <w:trHeight w:val="108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  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708">
              <w:rPr>
                <w:rFonts w:ascii="Times New Roman" w:hAnsi="Times New Roman"/>
                <w:color w:val="000000"/>
                <w:sz w:val="24"/>
                <w:szCs w:val="24"/>
              </w:rPr>
              <w:t>Баландинский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сельсовет Асекеевского района Оренбургской области</w:t>
            </w:r>
          </w:p>
        </w:tc>
      </w:tr>
      <w:tr w:rsidR="005A7AE4" w:rsidTr="005A7AE4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муниципального образования  </w:t>
            </w:r>
            <w:r w:rsidR="00D81708">
              <w:rPr>
                <w:rFonts w:ascii="Times New Roman" w:hAnsi="Times New Roman"/>
                <w:color w:val="000000"/>
                <w:sz w:val="24"/>
                <w:szCs w:val="24"/>
              </w:rPr>
              <w:t>Баландинский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5A7AE4" w:rsidTr="005A7AE4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Повышение надежности системы транспортной  инфраструктуры.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 Обеспечение более комфортных условий проживания населения сельского поселения, безопасности дорожного движения.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AE4" w:rsidTr="005A7AE4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  годы</w:t>
            </w:r>
          </w:p>
        </w:tc>
      </w:tr>
      <w:tr w:rsidR="005A7AE4" w:rsidTr="005A7AE4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финансирования: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 средства местного бюджета.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2016-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будут уточнены при формировании проектов бюджета поселения с учетом  изменения ассигнований</w:t>
            </w:r>
          </w:p>
        </w:tc>
      </w:tr>
      <w:tr w:rsidR="005A7AE4" w:rsidTr="005A7AE4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материалов и ремонт дорог;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по организации дорожного движения;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пешеходных дорожек.</w:t>
            </w:r>
          </w:p>
        </w:tc>
      </w:tr>
    </w:tbl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5A7AE4" w:rsidRDefault="005A7AE4" w:rsidP="005A7AE4">
      <w:pPr>
        <w:shd w:val="clear" w:color="auto" w:fill="FFFFFF"/>
        <w:spacing w:after="0" w:line="240" w:lineRule="auto"/>
        <w:ind w:left="12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Содержание проблемы и обоснование необходимости</w:t>
      </w:r>
    </w:p>
    <w:p w:rsidR="005A7AE4" w:rsidRDefault="005A7AE4" w:rsidP="005A7AE4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ее решения программными методами.</w:t>
      </w:r>
    </w:p>
    <w:p w:rsidR="005A7AE4" w:rsidRDefault="005A7AE4" w:rsidP="005A7AE4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Развитие транспортной инфраструктуры и дорожного хозяйства на территории муниципального образования </w:t>
      </w:r>
      <w:r w:rsidR="00F11EB1">
        <w:rPr>
          <w:rFonts w:ascii="Times New Roman" w:hAnsi="Times New Roman"/>
          <w:color w:val="000000"/>
          <w:sz w:val="24"/>
          <w:szCs w:val="24"/>
        </w:rPr>
        <w:t>Баландинский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 (далее – поселение) является необходимым условием улучшения качества жизни населения в поселении.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Транспортная инфраструктура  сельских поселений  является составляющей инфраструктуры муниципального образования. Ближайшая железнодорожная станция находится в </w:t>
      </w:r>
      <w:smartTag w:uri="urn:schemas-microsoft-com:office:smarttags" w:element="metricconverter">
        <w:smartTagPr>
          <w:attr w:name="ProductID" w:val="50 километрах"/>
        </w:smartTagPr>
        <w:r>
          <w:rPr>
            <w:rFonts w:ascii="Times New Roman" w:hAnsi="Times New Roman"/>
            <w:color w:val="000000"/>
            <w:sz w:val="24"/>
            <w:szCs w:val="24"/>
          </w:rPr>
          <w:t>50 километрах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от муниципального образования.</w:t>
      </w:r>
      <w:r>
        <w:rPr>
          <w:rFonts w:ascii="Times New Roman" w:hAnsi="Times New Roman"/>
          <w:color w:val="000000"/>
          <w:sz w:val="24"/>
          <w:szCs w:val="24"/>
        </w:rPr>
        <w:br/>
        <w:t>Автомобильные дороги имеют стратегическое значение для  муниципального образования.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 населенных пунктах сельского поселения улично-дорожная сеть находятся в неудовлетворительном состоянии.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5A7AE4" w:rsidRDefault="005A7AE4" w:rsidP="005A7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факторами, непосредственно влияющих на безопасность дорожного движения, являются: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низкие потребительские свойства автомобильных дорог;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низкая водительская дисциплина.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рисками в реализации муниципальной программы являются: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 </w:t>
      </w:r>
      <w:r w:rsidR="00EA6139">
        <w:rPr>
          <w:rFonts w:ascii="Times New Roman" w:hAnsi="Times New Roman"/>
          <w:color w:val="000000"/>
          <w:sz w:val="24"/>
          <w:szCs w:val="24"/>
        </w:rPr>
        <w:t>Баландинский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резкое увеличение стоимости содержания или ремонта 1 квадратного метра дороги;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привлечения иных внебюджетных источников софинансирования;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 того или иного года реализации муниципальной программы, в том числе переносом этих дорог на последующие годы.</w:t>
      </w:r>
    </w:p>
    <w:p w:rsidR="005A7AE4" w:rsidRDefault="005A7AE4" w:rsidP="005A7A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  Программ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A7AE4" w:rsidRDefault="005A7AE4" w:rsidP="005A7AE4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поддержание автомобильных дорог общего пользования  сельского поселения на уровне соответствующем категории дороги, путем содержания дорог;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ремонта автомобильных дорог.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Основные задачи Программы: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модернизация, ремонт, реконструкция, строительство объектов благоустройства дорожного хозяйства.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Сроки и этапы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действия программы  2016-2019   г. Реализация программы будет осуществляться весь период.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Система программных мероприятий.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</w:t>
      </w:r>
      <w:r>
        <w:rPr>
          <w:rFonts w:ascii="Times New Roman" w:hAnsi="Times New Roman"/>
          <w:color w:val="000000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Приобретение материалов,  ремонт автомобильных дорог общего пользования местного значения и искусственных сооружений на них.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Данное мероприятие предусматривает проведение ремонта автомобильных дорог местного значения.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Разработка проектно-сметной документации  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Исполнение этого мероприятия обеспечит документальное сопровождение намеченной деятельности.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Обеспечение безопасности, организации  дорожного движения. 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Данное мероприятие предусматривает: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- содержание автомобильных дорог местного значения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- скашивание травы на обочинах;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- очистку проезжей части дорог и обочин.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Перечень  основных мероприятий муниципальной программы представлен в приложении № 1 к муниципальной программе.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Разработанные программные мероприятия систематизированы по степени их актуальности.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Список мероприятий на конкретном объекте детализируется после разработки проектно-сметной документации.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Стоимость мероприятий определена ориентировочно, основываясь на стоимости  уже проведенных аналогичных мероприятий.</w:t>
      </w:r>
    </w:p>
    <w:p w:rsidR="005A7AE4" w:rsidRDefault="005A7AE4" w:rsidP="005A7AE4">
      <w:pPr>
        <w:shd w:val="clear" w:color="auto" w:fill="FFFFFF"/>
        <w:spacing w:after="0" w:line="240" w:lineRule="auto"/>
        <w:ind w:left="25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       Основные целевые индикаторы реализации мероприятий Программы:</w:t>
      </w:r>
    </w:p>
    <w:p w:rsidR="005A7AE4" w:rsidRDefault="005A7AE4" w:rsidP="005A7AE4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дорог в требуемом техническом состоянии;</w:t>
      </w:r>
    </w:p>
    <w:p w:rsidR="005A7AE4" w:rsidRDefault="005A7AE4" w:rsidP="005A7AE4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безопасности дорожного движения.</w:t>
      </w:r>
    </w:p>
    <w:p w:rsidR="005A7AE4" w:rsidRDefault="005A7AE4" w:rsidP="005A7A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В рамках реализации данной Программы в соответствии со стратегическими приоритетами развития  сельского поселения 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A7AE4" w:rsidRDefault="005A7AE4" w:rsidP="005A7A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Оценка эффективности реализации Программы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модернизация и обновление  транспортной инфраструктуры поселения;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6139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Реализация программы и ее финансирование осуществляется из сред</w:t>
      </w:r>
      <w:r w:rsidR="00EA6139">
        <w:rPr>
          <w:rFonts w:ascii="Times New Roman" w:hAnsi="Times New Roman"/>
          <w:color w:val="000000"/>
          <w:sz w:val="24"/>
          <w:szCs w:val="24"/>
        </w:rPr>
        <w:t>ств бюджета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а также средств заинтересованных организаций поселения по конкретно выполняемым мероприятиям и работам.</w:t>
      </w:r>
      <w:r w:rsidR="00EA61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6139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средств, предусмотренных на выполнение мероприятий Программы, носит  прогнозный характер и будет ежегодно уточняться при формировании бюджета сельского поселения на соответствующий финансовый год. </w:t>
      </w:r>
      <w:r w:rsidR="00EA61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Финансирование данной Программы осуществляется в соответствии с решением Совета депутатов сельского поселения  на очередной финансовый год и плановый период</w:t>
      </w:r>
      <w:r w:rsidR="00EA61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Механизм реализации программы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2CA8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       Механизм реализации программы определяется администрацией сельского</w:t>
      </w:r>
      <w:r>
        <w:rPr>
          <w:rFonts w:ascii="Times New Roman" w:hAnsi="Times New Roman"/>
          <w:color w:val="000000"/>
          <w:sz w:val="24"/>
          <w:szCs w:val="24"/>
        </w:rPr>
        <w:br/>
        <w:t>поселения  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Организация управления программой и контроль за ходом ее выполнения.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муниципального образования   </w:t>
      </w:r>
      <w:r w:rsidR="00DD2CA8">
        <w:rPr>
          <w:rFonts w:ascii="Times New Roman" w:hAnsi="Times New Roman"/>
          <w:color w:val="000000"/>
          <w:sz w:val="24"/>
          <w:szCs w:val="24"/>
        </w:rPr>
        <w:t>Баландинский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сельсовет.</w:t>
      </w:r>
    </w:p>
    <w:p w:rsidR="005A7AE4" w:rsidRDefault="005A7AE4" w:rsidP="005A7AE4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5A7AE4" w:rsidRDefault="005A7AE4" w:rsidP="005A7AE4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Приложение № 1 к программе</w:t>
      </w:r>
    </w:p>
    <w:p w:rsidR="005A7AE4" w:rsidRDefault="005A7AE4" w:rsidP="005A7AE4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  ПРОГРАММНЫХ  МЕРОПРИЯТИЙ</w:t>
      </w:r>
    </w:p>
    <w:p w:rsidR="005A7AE4" w:rsidRDefault="005A7AE4" w:rsidP="005A7AE4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218"/>
        <w:tblW w:w="105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2210"/>
        <w:gridCol w:w="1984"/>
        <w:gridCol w:w="1559"/>
        <w:gridCol w:w="993"/>
        <w:gridCol w:w="1134"/>
        <w:gridCol w:w="992"/>
        <w:gridCol w:w="1049"/>
      </w:tblGrid>
      <w:tr w:rsidR="005A7AE4" w:rsidTr="005A7AE4">
        <w:trPr>
          <w:trHeight w:val="156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ind w:left="-108" w:right="-108" w:firstLine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2016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/>
              <w:ind w:firstLine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2017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left="-87"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/>
              <w:rPr>
                <w:rFonts w:ascii="Times New Roman" w:hAnsi="Times New Roman"/>
                <w:kern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2019 г.</w:t>
            </w:r>
          </w:p>
        </w:tc>
      </w:tr>
      <w:tr w:rsidR="005A7AE4" w:rsidTr="005A7AE4">
        <w:trPr>
          <w:trHeight w:val="191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материалов, ремонт дорог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7AE4" w:rsidTr="005A7AE4">
        <w:trPr>
          <w:trHeight w:val="1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7AE4" w:rsidTr="005A7AE4">
        <w:trPr>
          <w:trHeight w:val="204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организации 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7AE4" w:rsidTr="005A7AE4">
        <w:trPr>
          <w:trHeight w:val="24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5A7AE4" w:rsidRDefault="005A7AE4" w:rsidP="005A7AE4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/>
    <w:p w:rsidR="005C70C7" w:rsidRPr="005D5C51" w:rsidRDefault="005C70C7" w:rsidP="005C70C7">
      <w:pPr>
        <w:shd w:val="clear" w:color="auto" w:fill="FFFFFF"/>
        <w:spacing w:after="0" w:line="240" w:lineRule="auto"/>
        <w:ind w:left="62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5C70C7" w:rsidRPr="005D5C51" w:rsidSect="00EB2FBF">
      <w:headerReference w:type="even" r:id="rId11"/>
      <w:pgSz w:w="11906" w:h="16838"/>
      <w:pgMar w:top="766" w:right="851" w:bottom="77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C1" w:rsidRDefault="00A250C1" w:rsidP="00EB2FBF">
      <w:pPr>
        <w:spacing w:after="0" w:line="240" w:lineRule="auto"/>
      </w:pPr>
      <w:r>
        <w:separator/>
      </w:r>
    </w:p>
  </w:endnote>
  <w:endnote w:type="continuationSeparator" w:id="1">
    <w:p w:rsidR="00A250C1" w:rsidRDefault="00A250C1" w:rsidP="00E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C1" w:rsidRDefault="00A250C1" w:rsidP="00EB2FBF">
      <w:pPr>
        <w:spacing w:after="0" w:line="240" w:lineRule="auto"/>
      </w:pPr>
      <w:r>
        <w:separator/>
      </w:r>
    </w:p>
  </w:footnote>
  <w:footnote w:type="continuationSeparator" w:id="1">
    <w:p w:rsidR="00A250C1" w:rsidRDefault="00A250C1" w:rsidP="00EB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B4" w:rsidRDefault="00A250C1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FA9"/>
    <w:rsid w:val="000F4198"/>
    <w:rsid w:val="00157455"/>
    <w:rsid w:val="001C0A03"/>
    <w:rsid w:val="00287A7C"/>
    <w:rsid w:val="004910B4"/>
    <w:rsid w:val="0049534D"/>
    <w:rsid w:val="004F6276"/>
    <w:rsid w:val="005A7AE4"/>
    <w:rsid w:val="005B1FA9"/>
    <w:rsid w:val="005C55D7"/>
    <w:rsid w:val="005C70C7"/>
    <w:rsid w:val="005E05A7"/>
    <w:rsid w:val="00755CCC"/>
    <w:rsid w:val="008E68FF"/>
    <w:rsid w:val="009409EC"/>
    <w:rsid w:val="009709E2"/>
    <w:rsid w:val="00981130"/>
    <w:rsid w:val="00A02EAE"/>
    <w:rsid w:val="00A250C1"/>
    <w:rsid w:val="00AB44D7"/>
    <w:rsid w:val="00B425DC"/>
    <w:rsid w:val="00B72F0D"/>
    <w:rsid w:val="00BA3377"/>
    <w:rsid w:val="00CA12DE"/>
    <w:rsid w:val="00D81708"/>
    <w:rsid w:val="00DD2CA8"/>
    <w:rsid w:val="00DF26FC"/>
    <w:rsid w:val="00EA6139"/>
    <w:rsid w:val="00EB2FBF"/>
    <w:rsid w:val="00F1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9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5B1FA9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0"/>
    <w:qFormat/>
    <w:rsid w:val="005B1FA9"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link w:val="30"/>
    <w:qFormat/>
    <w:rsid w:val="005B1FA9"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link w:val="40"/>
    <w:qFormat/>
    <w:rsid w:val="005B1FA9"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0"/>
    <w:qFormat/>
    <w:rsid w:val="005B1FA9"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qFormat/>
    <w:rsid w:val="005B1FA9"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FA9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5B1FA9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5B1FA9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5B1FA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B1FA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5B1FA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5B1FA9"/>
  </w:style>
  <w:style w:type="character" w:customStyle="1" w:styleId="WW8Num2z0">
    <w:name w:val="WW8Num2z0"/>
    <w:rsid w:val="005B1FA9"/>
    <w:rPr>
      <w:rFonts w:ascii="Symbol" w:hAnsi="Symbol" w:cs="Symbol"/>
    </w:rPr>
  </w:style>
  <w:style w:type="character" w:customStyle="1" w:styleId="WW8Num3z0">
    <w:name w:val="WW8Num3z0"/>
    <w:rsid w:val="005B1FA9"/>
    <w:rPr>
      <w:rFonts w:cs="Times New Roman"/>
    </w:rPr>
  </w:style>
  <w:style w:type="character" w:customStyle="1" w:styleId="WW8Num6z0">
    <w:name w:val="WW8Num6z0"/>
    <w:rsid w:val="005B1FA9"/>
    <w:rPr>
      <w:rFonts w:ascii="Symbol" w:hAnsi="Symbol" w:cs="Symbol"/>
    </w:rPr>
  </w:style>
  <w:style w:type="character" w:customStyle="1" w:styleId="WW8Num10z0">
    <w:name w:val="WW8Num10z0"/>
    <w:rsid w:val="005B1FA9"/>
    <w:rPr>
      <w:rFonts w:ascii="Symbol" w:hAnsi="Symbol" w:cs="OpenSymbol"/>
    </w:rPr>
  </w:style>
  <w:style w:type="character" w:customStyle="1" w:styleId="WW8Num11z0">
    <w:name w:val="WW8Num11z0"/>
    <w:rsid w:val="005B1FA9"/>
    <w:rPr>
      <w:rFonts w:ascii="Symbol" w:hAnsi="Symbol" w:cs="OpenSymbol"/>
    </w:rPr>
  </w:style>
  <w:style w:type="character" w:customStyle="1" w:styleId="WW8Num12z0">
    <w:name w:val="WW8Num12z0"/>
    <w:rsid w:val="005B1FA9"/>
    <w:rPr>
      <w:rFonts w:ascii="Symbol" w:hAnsi="Symbol" w:cs="OpenSymbol"/>
    </w:rPr>
  </w:style>
  <w:style w:type="character" w:customStyle="1" w:styleId="31">
    <w:name w:val="Основной шрифт абзаца3"/>
    <w:rsid w:val="005B1FA9"/>
  </w:style>
  <w:style w:type="character" w:customStyle="1" w:styleId="WW8Num1z0">
    <w:name w:val="WW8Num1z0"/>
    <w:rsid w:val="005B1FA9"/>
    <w:rPr>
      <w:rFonts w:ascii="Symbol" w:hAnsi="Symbol" w:cs="OpenSymbol"/>
    </w:rPr>
  </w:style>
  <w:style w:type="character" w:customStyle="1" w:styleId="WW8Num6z1">
    <w:name w:val="WW8Num6z1"/>
    <w:rsid w:val="005B1FA9"/>
    <w:rPr>
      <w:rFonts w:ascii="Courier New" w:hAnsi="Courier New" w:cs="Courier New"/>
    </w:rPr>
  </w:style>
  <w:style w:type="character" w:customStyle="1" w:styleId="WW8Num6z2">
    <w:name w:val="WW8Num6z2"/>
    <w:rsid w:val="005B1FA9"/>
    <w:rPr>
      <w:rFonts w:ascii="Wingdings" w:hAnsi="Wingdings" w:cs="Wingdings"/>
    </w:rPr>
  </w:style>
  <w:style w:type="character" w:customStyle="1" w:styleId="21">
    <w:name w:val="Основной шрифт абзаца2"/>
    <w:rsid w:val="005B1FA9"/>
  </w:style>
  <w:style w:type="character" w:customStyle="1" w:styleId="HTML">
    <w:name w:val="Стандартный HTML Знак"/>
    <w:rsid w:val="005B1FA9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5B1FA9"/>
    <w:rPr>
      <w:b/>
      <w:bCs/>
      <w:color w:val="008000"/>
    </w:rPr>
  </w:style>
  <w:style w:type="character" w:styleId="a5">
    <w:name w:val="Hyperlink"/>
    <w:rsid w:val="005B1FA9"/>
    <w:rPr>
      <w:color w:val="0000FF"/>
      <w:u w:val="single"/>
    </w:rPr>
  </w:style>
  <w:style w:type="character" w:customStyle="1" w:styleId="a6">
    <w:name w:val="Основной текст Знак"/>
    <w:rsid w:val="005B1FA9"/>
    <w:rPr>
      <w:sz w:val="22"/>
      <w:szCs w:val="22"/>
    </w:rPr>
  </w:style>
  <w:style w:type="character" w:customStyle="1" w:styleId="a7">
    <w:name w:val="Красная строка Знак"/>
    <w:rsid w:val="005B1FA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5B1FA9"/>
    <w:rPr>
      <w:sz w:val="16"/>
      <w:szCs w:val="16"/>
    </w:rPr>
  </w:style>
  <w:style w:type="character" w:customStyle="1" w:styleId="WW-Absatz-Standardschriftart111111111">
    <w:name w:val="WW-Absatz-Standardschriftart111111111"/>
    <w:rsid w:val="005B1FA9"/>
  </w:style>
  <w:style w:type="character" w:customStyle="1" w:styleId="apple-style-span">
    <w:name w:val="apple-style-span"/>
    <w:basedOn w:val="21"/>
    <w:rsid w:val="005B1FA9"/>
  </w:style>
  <w:style w:type="character" w:customStyle="1" w:styleId="S">
    <w:name w:val="S_Обычный Знак"/>
    <w:rsid w:val="005B1FA9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5B1FA9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5B1FA9"/>
    <w:rPr>
      <w:rFonts w:cs="Times New Roman"/>
      <w:vertAlign w:val="superscript"/>
    </w:rPr>
  </w:style>
  <w:style w:type="character" w:customStyle="1" w:styleId="a9">
    <w:name w:val="Текст сноски Знак"/>
    <w:rsid w:val="005B1FA9"/>
    <w:rPr>
      <w:lang w:val="ru-RU" w:eastAsia="ar-SA" w:bidi="ar-SA"/>
    </w:rPr>
  </w:style>
  <w:style w:type="character" w:customStyle="1" w:styleId="12">
    <w:name w:val="Номер страницы1"/>
    <w:rsid w:val="005B1FA9"/>
    <w:rPr>
      <w:rFonts w:cs="Times New Roman"/>
    </w:rPr>
  </w:style>
  <w:style w:type="character" w:customStyle="1" w:styleId="aa">
    <w:name w:val="Нижний колонтитул Знак"/>
    <w:uiPriority w:val="99"/>
    <w:rsid w:val="005B1FA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5B1FA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5B1F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5B1FA9"/>
  </w:style>
  <w:style w:type="character" w:customStyle="1" w:styleId="ad">
    <w:name w:val="Название Знак"/>
    <w:rsid w:val="005B1FA9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  <w:rsid w:val="005B1FA9"/>
  </w:style>
  <w:style w:type="character" w:styleId="ae">
    <w:name w:val="Strong"/>
    <w:qFormat/>
    <w:rsid w:val="005B1FA9"/>
    <w:rPr>
      <w:b/>
      <w:bCs/>
    </w:rPr>
  </w:style>
  <w:style w:type="character" w:customStyle="1" w:styleId="af">
    <w:name w:val="Маркеры списка"/>
    <w:rsid w:val="005B1FA9"/>
    <w:rPr>
      <w:rFonts w:ascii="OpenSymbol" w:eastAsia="OpenSymbol" w:hAnsi="OpenSymbol" w:cs="OpenSymbol"/>
    </w:rPr>
  </w:style>
  <w:style w:type="character" w:customStyle="1" w:styleId="ListLabel1">
    <w:name w:val="ListLabel 1"/>
    <w:rsid w:val="005B1FA9"/>
    <w:rPr>
      <w:rFonts w:cs="Symbol"/>
    </w:rPr>
  </w:style>
  <w:style w:type="character" w:customStyle="1" w:styleId="ListLabel2">
    <w:name w:val="ListLabel 2"/>
    <w:rsid w:val="005B1FA9"/>
    <w:rPr>
      <w:rFonts w:cs="Times New Roman"/>
    </w:rPr>
  </w:style>
  <w:style w:type="character" w:customStyle="1" w:styleId="ListLabel3">
    <w:name w:val="ListLabel 3"/>
    <w:rsid w:val="005B1FA9"/>
    <w:rPr>
      <w:rFonts w:cs="OpenSymbol"/>
    </w:rPr>
  </w:style>
  <w:style w:type="character" w:customStyle="1" w:styleId="af0">
    <w:name w:val="Символ нумерации"/>
    <w:rsid w:val="005B1FA9"/>
  </w:style>
  <w:style w:type="paragraph" w:customStyle="1" w:styleId="af1">
    <w:name w:val="Заголовок"/>
    <w:basedOn w:val="a"/>
    <w:next w:val="a0"/>
    <w:rsid w:val="005B1F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4"/>
    <w:rsid w:val="005B1FA9"/>
    <w:pPr>
      <w:spacing w:after="120"/>
    </w:pPr>
  </w:style>
  <w:style w:type="character" w:customStyle="1" w:styleId="14">
    <w:name w:val="Основной текст Знак1"/>
    <w:basedOn w:val="a1"/>
    <w:link w:val="a0"/>
    <w:rsid w:val="005B1FA9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5B1FA9"/>
    <w:rPr>
      <w:rFonts w:cs="Mangal"/>
    </w:rPr>
  </w:style>
  <w:style w:type="paragraph" w:customStyle="1" w:styleId="33">
    <w:name w:val="Название3"/>
    <w:basedOn w:val="a"/>
    <w:rsid w:val="005B1F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5B1FA9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5B1F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B1FA9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5B1F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5B1FA9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5B1FA9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5B1FA9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5B1FA9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5B1FA9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5B1FA9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5B1F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5B1FA9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5B1FA9"/>
    <w:pPr>
      <w:spacing w:after="0"/>
      <w:ind w:left="720"/>
    </w:pPr>
  </w:style>
  <w:style w:type="paragraph" w:customStyle="1" w:styleId="1a">
    <w:name w:val="Без интервала1"/>
    <w:rsid w:val="005B1FA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5B1FA9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B1FA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5B1FA9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1FA9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5B1FA9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link w:val="1c"/>
    <w:uiPriority w:val="99"/>
    <w:rsid w:val="005B1FA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c">
    <w:name w:val="Нижний колонтитул Знак1"/>
    <w:basedOn w:val="a1"/>
    <w:link w:val="af6"/>
    <w:uiPriority w:val="99"/>
    <w:rsid w:val="005B1FA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d"/>
    <w:uiPriority w:val="99"/>
    <w:rsid w:val="005B1FA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d">
    <w:name w:val="Верхний колонтитул Знак1"/>
    <w:basedOn w:val="a1"/>
    <w:link w:val="af7"/>
    <w:uiPriority w:val="99"/>
    <w:rsid w:val="005B1FA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5B1FA9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e">
    <w:name w:val="Текст выноски1"/>
    <w:basedOn w:val="a"/>
    <w:rsid w:val="005B1FA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link w:val="1f"/>
    <w:qFormat/>
    <w:rsid w:val="005B1FA9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1f">
    <w:name w:val="Название Знак1"/>
    <w:basedOn w:val="a1"/>
    <w:link w:val="af8"/>
    <w:rsid w:val="005B1FA9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5B1FA9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5B1FA9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5B1F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5B1FA9"/>
    <w:pPr>
      <w:jc w:val="center"/>
    </w:pPr>
    <w:rPr>
      <w:b/>
      <w:bCs/>
    </w:rPr>
  </w:style>
  <w:style w:type="paragraph" w:styleId="afc">
    <w:name w:val="Balloon Text"/>
    <w:basedOn w:val="a"/>
    <w:link w:val="1f0"/>
    <w:rsid w:val="005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c"/>
    <w:rsid w:val="005B1FA9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5B1FA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5B1FA9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5B1FA9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"/>
    <w:basedOn w:val="a"/>
    <w:rsid w:val="005B1FA9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5B1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5B1F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5B1F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B1FA9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Знак Знак Знак Знак Знак1 Знак"/>
    <w:basedOn w:val="a"/>
    <w:rsid w:val="005B1FA9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rsid w:val="005B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index.php?do4=document&amp;id4=19000ee6-1a86-4261-923a-1ad83865d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Admin</cp:lastModifiedBy>
  <cp:revision>18</cp:revision>
  <cp:lastPrinted>2016-11-22T05:31:00Z</cp:lastPrinted>
  <dcterms:created xsi:type="dcterms:W3CDTF">2016-08-18T09:35:00Z</dcterms:created>
  <dcterms:modified xsi:type="dcterms:W3CDTF">2017-04-03T05:00:00Z</dcterms:modified>
</cp:coreProperties>
</file>